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C2CA" w14:textId="77777777" w:rsidR="007C58C6" w:rsidRPr="00DB2DCF" w:rsidRDefault="007C58C6" w:rsidP="007C5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2DCF">
        <w:rPr>
          <w:rFonts w:ascii="Times New Roman" w:hAnsi="Times New Roman" w:cs="Times New Roman"/>
          <w:b/>
          <w:sz w:val="28"/>
        </w:rPr>
        <w:t xml:space="preserve">Grastyán 100 </w:t>
      </w:r>
      <w:r>
        <w:rPr>
          <w:rFonts w:ascii="Times New Roman" w:hAnsi="Times New Roman" w:cs="Times New Roman"/>
          <w:b/>
          <w:sz w:val="28"/>
        </w:rPr>
        <w:t>Interdiszciplináris Konferencia</w:t>
      </w:r>
    </w:p>
    <w:p w14:paraId="05DC6B38" w14:textId="77777777" w:rsidR="007C58C6" w:rsidRDefault="007C58C6" w:rsidP="007C5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0A00C8" w14:textId="77777777" w:rsidR="007C58C6" w:rsidRDefault="007C58C6" w:rsidP="007C5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Helyszín: 7624 Pécs, Ifjúság útja 6. PTE BTK-TTK „A” épület</w:t>
      </w:r>
    </w:p>
    <w:p w14:paraId="3ECCF6C3" w14:textId="77777777" w:rsidR="007C58C6" w:rsidRDefault="007C58C6" w:rsidP="007C5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Időpont: 2024. április 19–20.</w:t>
      </w:r>
    </w:p>
    <w:p w14:paraId="5823654A" w14:textId="77777777" w:rsidR="007C58C6" w:rsidRDefault="007C58C6" w:rsidP="007C5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F1A88A" w14:textId="04388829" w:rsidR="007C58C6" w:rsidRDefault="007C58C6" w:rsidP="007C5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2024. április 19–20. között Grastyán Endre orvos, idegfiziológus (1924–1988) születésének századik évfordulója alkalmából szakkollégiumunk nagyszabású konferenciát rendezett, hogy méltóképpen emlékezzünk</w:t>
      </w:r>
      <w:r w:rsidR="00750AEE">
        <w:rPr>
          <w:rFonts w:ascii="Times New Roman" w:hAnsi="Times New Roman" w:cs="Times New Roman"/>
          <w:sz w:val="24"/>
        </w:rPr>
        <w:t xml:space="preserve"> meg</w:t>
      </w:r>
      <w:r>
        <w:rPr>
          <w:rFonts w:ascii="Times New Roman" w:hAnsi="Times New Roman" w:cs="Times New Roman"/>
          <w:sz w:val="24"/>
        </w:rPr>
        <w:t xml:space="preserve"> </w:t>
      </w:r>
      <w:r w:rsidR="00750AEE">
        <w:rPr>
          <w:rFonts w:ascii="Times New Roman" w:hAnsi="Times New Roman" w:cs="Times New Roman"/>
          <w:sz w:val="24"/>
        </w:rPr>
        <w:t xml:space="preserve">szakkollégiumunk </w:t>
      </w:r>
      <w:r>
        <w:rPr>
          <w:rFonts w:ascii="Times New Roman" w:hAnsi="Times New Roman" w:cs="Times New Roman"/>
          <w:sz w:val="24"/>
        </w:rPr>
        <w:t>névadó</w:t>
      </w:r>
      <w:r w:rsidR="00750AEE">
        <w:rPr>
          <w:rFonts w:ascii="Times New Roman" w:hAnsi="Times New Roman" w:cs="Times New Roman"/>
          <w:sz w:val="24"/>
        </w:rPr>
        <w:t>járól</w:t>
      </w:r>
      <w:r>
        <w:rPr>
          <w:rFonts w:ascii="Times New Roman" w:hAnsi="Times New Roman" w:cs="Times New Roman"/>
          <w:sz w:val="24"/>
        </w:rPr>
        <w:t xml:space="preserve">. A magyar és nemzetközi előadókat egyaránt megjelenítő konferencia elsődleges célja a professzor </w:t>
      </w:r>
      <w:r w:rsidR="00750AEE">
        <w:rPr>
          <w:rFonts w:ascii="Times New Roman" w:hAnsi="Times New Roman" w:cs="Times New Roman"/>
          <w:sz w:val="24"/>
        </w:rPr>
        <w:t xml:space="preserve">emléke </w:t>
      </w:r>
      <w:r>
        <w:rPr>
          <w:rFonts w:ascii="Times New Roman" w:hAnsi="Times New Roman" w:cs="Times New Roman"/>
          <w:sz w:val="24"/>
        </w:rPr>
        <w:t xml:space="preserve">előtt való tisztelgés, illetve az ő szellemiségének – </w:t>
      </w:r>
      <w:proofErr w:type="spellStart"/>
      <w:r>
        <w:rPr>
          <w:rFonts w:ascii="Times New Roman" w:hAnsi="Times New Roman" w:cs="Times New Roman"/>
          <w:sz w:val="24"/>
        </w:rPr>
        <w:t>interdiszciplinaritás</w:t>
      </w:r>
      <w:proofErr w:type="spellEnd"/>
      <w:r>
        <w:rPr>
          <w:rFonts w:ascii="Times New Roman" w:hAnsi="Times New Roman" w:cs="Times New Roman"/>
          <w:sz w:val="24"/>
        </w:rPr>
        <w:t>, közérthető tudásátadás – továbbvitele volt. Ennek megfelelően</w:t>
      </w:r>
      <w:r w:rsidR="00750AEE">
        <w:rPr>
          <w:rFonts w:ascii="Times New Roman" w:hAnsi="Times New Roman" w:cs="Times New Roman"/>
          <w:sz w:val="24"/>
        </w:rPr>
        <w:t xml:space="preserve"> előadóink</w:t>
      </w:r>
      <w:r>
        <w:rPr>
          <w:rFonts w:ascii="Times New Roman" w:hAnsi="Times New Roman" w:cs="Times New Roman"/>
          <w:sz w:val="24"/>
        </w:rPr>
        <w:t xml:space="preserve"> tizenhárom szekcióban mutathatták be kutatásaikat, amik a történettudomány, orvostudomány, pszichológia, irodalomtudomány, régészet, neveléstudomány, illetve a filmtudomány területét fedték le. A tudományos szekciók mellett az érdeklődők társasjáték-tesztelésbe és kerekasztalbeszélgetésekbe is becsatlakozhattak.</w:t>
      </w:r>
    </w:p>
    <w:p w14:paraId="31DB9C1D" w14:textId="532EA289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konferencia nyitóeseményén a jelenlevők egy kisfilm segítségével ismerhették meg Grastyán Endre eszmeiségének lényegét, ezt követően </w:t>
      </w:r>
      <w:r w:rsidRPr="00A54B07">
        <w:rPr>
          <w:rFonts w:ascii="Times New Roman" w:hAnsi="Times New Roman" w:cs="Times New Roman"/>
          <w:i/>
          <w:sz w:val="24"/>
        </w:rPr>
        <w:t xml:space="preserve">dr. habil. </w:t>
      </w:r>
      <w:proofErr w:type="spellStart"/>
      <w:r w:rsidRPr="00A54B07">
        <w:rPr>
          <w:rFonts w:ascii="Times New Roman" w:hAnsi="Times New Roman" w:cs="Times New Roman"/>
          <w:i/>
          <w:sz w:val="24"/>
        </w:rPr>
        <w:t>Glózer</w:t>
      </w:r>
      <w:proofErr w:type="spellEnd"/>
      <w:r w:rsidRPr="00A54B07">
        <w:rPr>
          <w:rFonts w:ascii="Times New Roman" w:hAnsi="Times New Roman" w:cs="Times New Roman"/>
          <w:i/>
          <w:sz w:val="24"/>
        </w:rPr>
        <w:t xml:space="preserve"> Rita</w:t>
      </w:r>
      <w:r>
        <w:rPr>
          <w:rFonts w:ascii="Times New Roman" w:hAnsi="Times New Roman" w:cs="Times New Roman"/>
          <w:sz w:val="24"/>
        </w:rPr>
        <w:t xml:space="preserve"> </w:t>
      </w:r>
      <w:r w:rsidR="00750AEE">
        <w:rPr>
          <w:rFonts w:ascii="Times New Roman" w:hAnsi="Times New Roman" w:cs="Times New Roman"/>
          <w:sz w:val="24"/>
        </w:rPr>
        <w:t xml:space="preserve">egyetemi </w:t>
      </w:r>
      <w:r>
        <w:rPr>
          <w:rFonts w:ascii="Times New Roman" w:hAnsi="Times New Roman" w:cs="Times New Roman"/>
          <w:sz w:val="24"/>
        </w:rPr>
        <w:t>docens angol nyelvű előadását hallgatták meg, melyben a PTE BTK Kommunikáció- és Médiatudományi Tanszékének vezetője az újságírás és a közösségi média közötti kapcsolat egyes aspektusaira világított rá. A nyitóelőadás után indultak el a tudományos szekciók, amelyek két különböző helyszínen, párhuzamosan zajlottak.</w:t>
      </w:r>
    </w:p>
    <w:p w14:paraId="5100C02D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A54B07">
        <w:rPr>
          <w:rFonts w:ascii="Times New Roman" w:hAnsi="Times New Roman" w:cs="Times New Roman"/>
          <w:i/>
          <w:sz w:val="24"/>
        </w:rPr>
        <w:t xml:space="preserve">dr. </w:t>
      </w:r>
      <w:proofErr w:type="spellStart"/>
      <w:r w:rsidRPr="00A54B07">
        <w:rPr>
          <w:rFonts w:ascii="Times New Roman" w:hAnsi="Times New Roman" w:cs="Times New Roman"/>
          <w:i/>
          <w:sz w:val="24"/>
        </w:rPr>
        <w:t>Péczely</w:t>
      </w:r>
      <w:proofErr w:type="spellEnd"/>
      <w:r w:rsidRPr="00A54B07">
        <w:rPr>
          <w:rFonts w:ascii="Times New Roman" w:hAnsi="Times New Roman" w:cs="Times New Roman"/>
          <w:i/>
          <w:sz w:val="24"/>
        </w:rPr>
        <w:t xml:space="preserve"> László</w:t>
      </w:r>
      <w:r>
        <w:rPr>
          <w:rFonts w:ascii="Times New Roman" w:hAnsi="Times New Roman" w:cs="Times New Roman"/>
          <w:sz w:val="24"/>
        </w:rPr>
        <w:t xml:space="preserve">, a PTE ÁOK Élettani Intézetének docense által elnökölt első blokkban az orvostudományok prevencióval kapcsolatos előadásait hallgathatták meg az érdeklődők. Elsőként </w:t>
      </w:r>
      <w:proofErr w:type="spellStart"/>
      <w:r w:rsidRPr="00A54B07">
        <w:rPr>
          <w:rFonts w:ascii="Times New Roman" w:hAnsi="Times New Roman" w:cs="Times New Roman"/>
          <w:i/>
          <w:sz w:val="24"/>
        </w:rPr>
        <w:t>Czebe</w:t>
      </w:r>
      <w:proofErr w:type="spellEnd"/>
      <w:r w:rsidRPr="00A54B07">
        <w:rPr>
          <w:rFonts w:ascii="Times New Roman" w:hAnsi="Times New Roman" w:cs="Times New Roman"/>
          <w:i/>
          <w:sz w:val="24"/>
        </w:rPr>
        <w:t xml:space="preserve"> Erika Anikó</w:t>
      </w:r>
      <w:r>
        <w:rPr>
          <w:rFonts w:ascii="Times New Roman" w:hAnsi="Times New Roman" w:cs="Times New Roman"/>
          <w:sz w:val="24"/>
        </w:rPr>
        <w:t xml:space="preserve"> lépett a pulpitushoz, előadásában a </w:t>
      </w:r>
      <w:proofErr w:type="spellStart"/>
      <w:r>
        <w:rPr>
          <w:rFonts w:ascii="Times New Roman" w:hAnsi="Times New Roman" w:cs="Times New Roman"/>
          <w:sz w:val="24"/>
        </w:rPr>
        <w:t>leptin</w:t>
      </w:r>
      <w:proofErr w:type="spellEnd"/>
      <w:r>
        <w:rPr>
          <w:rFonts w:ascii="Times New Roman" w:hAnsi="Times New Roman" w:cs="Times New Roman"/>
          <w:sz w:val="24"/>
        </w:rPr>
        <w:t xml:space="preserve"> rezisztens állapotmodellben vizsgálva mutatta be a kalóriakorlátozás és a tréning hatásait a </w:t>
      </w:r>
      <w:proofErr w:type="spellStart"/>
      <w:r>
        <w:rPr>
          <w:rFonts w:ascii="Times New Roman" w:hAnsi="Times New Roman" w:cs="Times New Roman"/>
          <w:sz w:val="24"/>
        </w:rPr>
        <w:t>leptin</w:t>
      </w:r>
      <w:proofErr w:type="spellEnd"/>
      <w:r>
        <w:rPr>
          <w:rFonts w:ascii="Times New Roman" w:hAnsi="Times New Roman" w:cs="Times New Roman"/>
          <w:sz w:val="24"/>
        </w:rPr>
        <w:t xml:space="preserve"> hatékonyságára vonatkozóan. Őt </w:t>
      </w:r>
      <w:proofErr w:type="spellStart"/>
      <w:r w:rsidRPr="00995E7A">
        <w:rPr>
          <w:rFonts w:ascii="Times New Roman" w:hAnsi="Times New Roman" w:cs="Times New Roman"/>
          <w:i/>
          <w:sz w:val="24"/>
        </w:rPr>
        <w:t>Soponyai</w:t>
      </w:r>
      <w:proofErr w:type="spellEnd"/>
      <w:r w:rsidRPr="00995E7A">
        <w:rPr>
          <w:rFonts w:ascii="Times New Roman" w:hAnsi="Times New Roman" w:cs="Times New Roman"/>
          <w:i/>
          <w:sz w:val="24"/>
        </w:rPr>
        <w:t xml:space="preserve"> János</w:t>
      </w:r>
      <w:r>
        <w:rPr>
          <w:rFonts w:ascii="Times New Roman" w:hAnsi="Times New Roman" w:cs="Times New Roman"/>
          <w:sz w:val="24"/>
        </w:rPr>
        <w:t xml:space="preserve"> követte, aki a prevenciós stratégiák kialakítása során alkalmazható </w:t>
      </w:r>
      <w:proofErr w:type="spellStart"/>
      <w:r>
        <w:rPr>
          <w:rFonts w:ascii="Times New Roman" w:hAnsi="Times New Roman" w:cs="Times New Roman"/>
          <w:sz w:val="24"/>
        </w:rPr>
        <w:t>ájurvédikus</w:t>
      </w:r>
      <w:proofErr w:type="spellEnd"/>
      <w:r>
        <w:rPr>
          <w:rFonts w:ascii="Times New Roman" w:hAnsi="Times New Roman" w:cs="Times New Roman"/>
          <w:sz w:val="24"/>
        </w:rPr>
        <w:t xml:space="preserve"> testalkatelemzés lehetőségeiről értekezett. A következő előadó, </w:t>
      </w:r>
      <w:proofErr w:type="spellStart"/>
      <w:r w:rsidRPr="00995E7A">
        <w:rPr>
          <w:rFonts w:ascii="Times New Roman" w:hAnsi="Times New Roman" w:cs="Times New Roman"/>
          <w:i/>
          <w:sz w:val="24"/>
        </w:rPr>
        <w:t>Herrfurth</w:t>
      </w:r>
      <w:proofErr w:type="spellEnd"/>
      <w:r w:rsidRPr="00995E7A">
        <w:rPr>
          <w:rFonts w:ascii="Times New Roman" w:hAnsi="Times New Roman" w:cs="Times New Roman"/>
          <w:i/>
          <w:sz w:val="24"/>
        </w:rPr>
        <w:t xml:space="preserve"> Hanna Beatrix</w:t>
      </w:r>
      <w:r>
        <w:rPr>
          <w:rFonts w:ascii="Times New Roman" w:hAnsi="Times New Roman" w:cs="Times New Roman"/>
          <w:sz w:val="24"/>
        </w:rPr>
        <w:t xml:space="preserve"> az anyatejes túltáplálás hosszútávú hatásait ismertette a felnőtt utód testtömegének szabályozásával összefüggésben. </w:t>
      </w:r>
      <w:r w:rsidRPr="00995E7A">
        <w:rPr>
          <w:rFonts w:ascii="Times New Roman" w:hAnsi="Times New Roman" w:cs="Times New Roman"/>
          <w:i/>
          <w:sz w:val="24"/>
        </w:rPr>
        <w:t>Szigeti Lilla</w:t>
      </w:r>
      <w:r>
        <w:rPr>
          <w:rFonts w:ascii="Times New Roman" w:hAnsi="Times New Roman" w:cs="Times New Roman"/>
          <w:sz w:val="24"/>
        </w:rPr>
        <w:t xml:space="preserve"> bemutatójában a </w:t>
      </w:r>
      <w:proofErr w:type="spellStart"/>
      <w:r>
        <w:rPr>
          <w:rFonts w:ascii="Times New Roman" w:hAnsi="Times New Roman" w:cs="Times New Roman"/>
          <w:sz w:val="24"/>
        </w:rPr>
        <w:t>neuropeptid</w:t>
      </w:r>
      <w:proofErr w:type="spellEnd"/>
      <w:r>
        <w:rPr>
          <w:rFonts w:ascii="Times New Roman" w:hAnsi="Times New Roman" w:cs="Times New Roman"/>
          <w:sz w:val="24"/>
        </w:rPr>
        <w:t xml:space="preserve"> Y szerepét mutatta be a korfüggő elhízás és az időskori anorexia tükrében. A szekció utolsó előadójaként </w:t>
      </w:r>
      <w:r w:rsidRPr="00995E7A">
        <w:rPr>
          <w:rFonts w:ascii="Times New Roman" w:hAnsi="Times New Roman" w:cs="Times New Roman"/>
          <w:i/>
          <w:sz w:val="24"/>
        </w:rPr>
        <w:t>dr. Bognár Dávid</w:t>
      </w:r>
      <w:r>
        <w:rPr>
          <w:rFonts w:ascii="Times New Roman" w:hAnsi="Times New Roman" w:cs="Times New Roman"/>
          <w:sz w:val="24"/>
        </w:rPr>
        <w:t xml:space="preserve"> előadását hallgathatták meg </w:t>
      </w:r>
      <w:r w:rsidRPr="00995E7A">
        <w:rPr>
          <w:rFonts w:ascii="Times New Roman" w:hAnsi="Times New Roman" w:cs="Times New Roman"/>
          <w:i/>
          <w:sz w:val="24"/>
        </w:rPr>
        <w:t xml:space="preserve">A trauma során fellépő diffúz </w:t>
      </w:r>
      <w:proofErr w:type="spellStart"/>
      <w:r w:rsidRPr="00995E7A">
        <w:rPr>
          <w:rFonts w:ascii="Times New Roman" w:hAnsi="Times New Roman" w:cs="Times New Roman"/>
          <w:i/>
          <w:sz w:val="24"/>
        </w:rPr>
        <w:t>axonkárosodás</w:t>
      </w:r>
      <w:proofErr w:type="spellEnd"/>
      <w:r w:rsidRPr="00995E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5E7A">
        <w:rPr>
          <w:rFonts w:ascii="Times New Roman" w:hAnsi="Times New Roman" w:cs="Times New Roman"/>
          <w:i/>
          <w:sz w:val="24"/>
        </w:rPr>
        <w:t>perilézionáris</w:t>
      </w:r>
      <w:proofErr w:type="spellEnd"/>
      <w:r w:rsidRPr="00995E7A">
        <w:rPr>
          <w:rFonts w:ascii="Times New Roman" w:hAnsi="Times New Roman" w:cs="Times New Roman"/>
          <w:i/>
          <w:sz w:val="24"/>
        </w:rPr>
        <w:t xml:space="preserve"> vizsgálata DTI modalitással</w:t>
      </w:r>
      <w:r w:rsidRPr="00995E7A">
        <w:rPr>
          <w:rFonts w:ascii="Times New Roman" w:hAnsi="Times New Roman" w:cs="Times New Roman"/>
          <w:sz w:val="24"/>
        </w:rPr>
        <w:t xml:space="preserve"> címmel.</w:t>
      </w:r>
    </w:p>
    <w:p w14:paraId="24D96EAB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gyógyszerésztudományi előadásokat </w:t>
      </w:r>
      <w:r w:rsidRPr="00995E7A">
        <w:rPr>
          <w:rFonts w:ascii="Times New Roman" w:hAnsi="Times New Roman" w:cs="Times New Roman"/>
          <w:i/>
          <w:sz w:val="24"/>
        </w:rPr>
        <w:t>dr. Pétervári Erika</w:t>
      </w:r>
      <w:r>
        <w:rPr>
          <w:rFonts w:ascii="Times New Roman" w:hAnsi="Times New Roman" w:cs="Times New Roman"/>
          <w:sz w:val="24"/>
        </w:rPr>
        <w:t xml:space="preserve"> intézetigazgató-helyettes (PTE ÁOK Transzlációs Medicina Intézet) moderálásával kísérhették figyelemmel az érdeklődők. </w:t>
      </w:r>
      <w:proofErr w:type="spellStart"/>
      <w:r w:rsidRPr="004E7B9D">
        <w:rPr>
          <w:rFonts w:ascii="Times New Roman" w:hAnsi="Times New Roman" w:cs="Times New Roman"/>
          <w:i/>
          <w:sz w:val="24"/>
        </w:rPr>
        <w:t>Tari</w:t>
      </w:r>
      <w:proofErr w:type="spellEnd"/>
      <w:r w:rsidRPr="004E7B9D">
        <w:rPr>
          <w:rFonts w:ascii="Times New Roman" w:hAnsi="Times New Roman" w:cs="Times New Roman"/>
          <w:i/>
          <w:sz w:val="24"/>
        </w:rPr>
        <w:t xml:space="preserve"> Enikő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prerekvizit</w:t>
      </w:r>
      <w:proofErr w:type="spellEnd"/>
      <w:r>
        <w:rPr>
          <w:rFonts w:ascii="Times New Roman" w:hAnsi="Times New Roman" w:cs="Times New Roman"/>
          <w:sz w:val="24"/>
        </w:rPr>
        <w:t xml:space="preserve"> kötési módok feltárásáról beszélt abból a megközelítésből, hogy a gyógyszerek hatásmechanizmusa e szempontból hogyan jellemezhető. Utána </w:t>
      </w:r>
      <w:proofErr w:type="spellStart"/>
      <w:r w:rsidRPr="004E7B9D">
        <w:rPr>
          <w:rFonts w:ascii="Times New Roman" w:hAnsi="Times New Roman" w:cs="Times New Roman"/>
          <w:i/>
          <w:sz w:val="24"/>
        </w:rPr>
        <w:t>Hampuch</w:t>
      </w:r>
      <w:proofErr w:type="spellEnd"/>
      <w:r w:rsidRPr="004E7B9D">
        <w:rPr>
          <w:rFonts w:ascii="Times New Roman" w:hAnsi="Times New Roman" w:cs="Times New Roman"/>
          <w:i/>
          <w:sz w:val="24"/>
        </w:rPr>
        <w:t xml:space="preserve"> Ádám</w:t>
      </w:r>
      <w:r>
        <w:rPr>
          <w:rFonts w:ascii="Times New Roman" w:hAnsi="Times New Roman" w:cs="Times New Roman"/>
          <w:sz w:val="24"/>
        </w:rPr>
        <w:t xml:space="preserve"> következett, aki a kén-hidrogén </w:t>
      </w:r>
      <w:proofErr w:type="spellStart"/>
      <w:r>
        <w:rPr>
          <w:rFonts w:ascii="Times New Roman" w:hAnsi="Times New Roman" w:cs="Times New Roman"/>
          <w:sz w:val="24"/>
        </w:rPr>
        <w:t>gáztranszmitter</w:t>
      </w:r>
      <w:proofErr w:type="spellEnd"/>
      <w:r>
        <w:rPr>
          <w:rFonts w:ascii="Times New Roman" w:hAnsi="Times New Roman" w:cs="Times New Roman"/>
          <w:sz w:val="24"/>
        </w:rPr>
        <w:t xml:space="preserve"> öregedési folyamatokra gyakorolt hatását mutatta be. </w:t>
      </w:r>
      <w:r w:rsidRPr="004E7B9D">
        <w:rPr>
          <w:rFonts w:ascii="Times New Roman" w:hAnsi="Times New Roman" w:cs="Times New Roman"/>
          <w:i/>
          <w:sz w:val="24"/>
        </w:rPr>
        <w:t>Nagy Anett</w:t>
      </w:r>
      <w:r>
        <w:rPr>
          <w:rFonts w:ascii="Times New Roman" w:hAnsi="Times New Roman" w:cs="Times New Roman"/>
          <w:sz w:val="24"/>
        </w:rPr>
        <w:t xml:space="preserve"> előadásában </w:t>
      </w:r>
      <w:proofErr w:type="spellStart"/>
      <w:r>
        <w:rPr>
          <w:rFonts w:ascii="Times New Roman" w:hAnsi="Times New Roman" w:cs="Times New Roman"/>
          <w:sz w:val="24"/>
        </w:rPr>
        <w:t>Pseudomonas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aeruginosa</w:t>
      </w:r>
      <w:proofErr w:type="spellEnd"/>
      <w:r>
        <w:rPr>
          <w:rFonts w:ascii="Times New Roman" w:hAnsi="Times New Roman" w:cs="Times New Roman"/>
          <w:sz w:val="24"/>
        </w:rPr>
        <w:t xml:space="preserve"> baktérium kapcsolatát ismertette a kakukkfű, a szegfűszeg, a borsmenta és a </w:t>
      </w:r>
      <w:proofErr w:type="spellStart"/>
      <w:r>
        <w:rPr>
          <w:rFonts w:ascii="Times New Roman" w:hAnsi="Times New Roman" w:cs="Times New Roman"/>
          <w:sz w:val="24"/>
        </w:rPr>
        <w:t>teafa</w:t>
      </w:r>
      <w:proofErr w:type="spellEnd"/>
      <w:r>
        <w:rPr>
          <w:rFonts w:ascii="Times New Roman" w:hAnsi="Times New Roman" w:cs="Times New Roman"/>
          <w:sz w:val="24"/>
        </w:rPr>
        <w:t xml:space="preserve"> illóolajával. Zárásként </w:t>
      </w:r>
      <w:r w:rsidRPr="006717E1">
        <w:rPr>
          <w:rFonts w:ascii="Times New Roman" w:hAnsi="Times New Roman" w:cs="Times New Roman"/>
          <w:i/>
          <w:sz w:val="24"/>
        </w:rPr>
        <w:t>dr. Ormai Edit</w:t>
      </w:r>
      <w:r>
        <w:rPr>
          <w:rFonts w:ascii="Times New Roman" w:hAnsi="Times New Roman" w:cs="Times New Roman"/>
          <w:sz w:val="24"/>
        </w:rPr>
        <w:t xml:space="preserve"> következett az antibiotikum-rezisztenciák és </w:t>
      </w:r>
      <w:proofErr w:type="spellStart"/>
      <w:r>
        <w:rPr>
          <w:rFonts w:ascii="Times New Roman" w:hAnsi="Times New Roman" w:cs="Times New Roman"/>
          <w:sz w:val="24"/>
        </w:rPr>
        <w:t>efflux</w:t>
      </w:r>
      <w:proofErr w:type="spellEnd"/>
      <w:r>
        <w:rPr>
          <w:rFonts w:ascii="Times New Roman" w:hAnsi="Times New Roman" w:cs="Times New Roman"/>
          <w:sz w:val="24"/>
        </w:rPr>
        <w:t>-pumpák bemutatásával, valamint azok illóolajokkal fennálló viszonyával.</w:t>
      </w:r>
    </w:p>
    <w:p w14:paraId="44775450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soron következő szekcióban a molekuláris orvostudomány képviselői kaptak helyet, az angol nyelvű blokkot </w:t>
      </w:r>
      <w:r w:rsidRPr="006717E1">
        <w:rPr>
          <w:rFonts w:ascii="Times New Roman" w:hAnsi="Times New Roman" w:cs="Times New Roman"/>
          <w:i/>
          <w:sz w:val="24"/>
        </w:rPr>
        <w:t xml:space="preserve">dr. </w:t>
      </w:r>
      <w:proofErr w:type="spellStart"/>
      <w:r w:rsidRPr="006717E1">
        <w:rPr>
          <w:rFonts w:ascii="Times New Roman" w:hAnsi="Times New Roman" w:cs="Times New Roman"/>
          <w:i/>
          <w:sz w:val="24"/>
        </w:rPr>
        <w:t>Ollmann</w:t>
      </w:r>
      <w:proofErr w:type="spellEnd"/>
      <w:r w:rsidRPr="006717E1">
        <w:rPr>
          <w:rFonts w:ascii="Times New Roman" w:hAnsi="Times New Roman" w:cs="Times New Roman"/>
          <w:i/>
          <w:sz w:val="24"/>
        </w:rPr>
        <w:t xml:space="preserve"> Tamás</w:t>
      </w:r>
      <w:r>
        <w:rPr>
          <w:rFonts w:ascii="Times New Roman" w:hAnsi="Times New Roman" w:cs="Times New Roman"/>
          <w:sz w:val="24"/>
        </w:rPr>
        <w:t xml:space="preserve"> docens (PTE Általános Orvostudományi Kar Élettani Intézet) vezette. A modult </w:t>
      </w:r>
      <w:proofErr w:type="spellStart"/>
      <w:r w:rsidRPr="006717E1">
        <w:rPr>
          <w:rFonts w:ascii="Times New Roman" w:hAnsi="Times New Roman" w:cs="Times New Roman"/>
          <w:i/>
          <w:sz w:val="24"/>
        </w:rPr>
        <w:t>Oumaima</w:t>
      </w:r>
      <w:proofErr w:type="spellEnd"/>
      <w:r w:rsidRPr="006717E1">
        <w:rPr>
          <w:rFonts w:ascii="Times New Roman" w:hAnsi="Times New Roman" w:cs="Times New Roman"/>
          <w:i/>
          <w:sz w:val="24"/>
        </w:rPr>
        <w:t xml:space="preserve"> El </w:t>
      </w:r>
      <w:proofErr w:type="spellStart"/>
      <w:r w:rsidRPr="006717E1">
        <w:rPr>
          <w:rFonts w:ascii="Times New Roman" w:hAnsi="Times New Roman" w:cs="Times New Roman"/>
          <w:i/>
          <w:sz w:val="24"/>
        </w:rPr>
        <w:t>Alaoui</w:t>
      </w:r>
      <w:proofErr w:type="spellEnd"/>
      <w:r w:rsidRPr="006717E1">
        <w:rPr>
          <w:rFonts w:ascii="Times New Roman" w:hAnsi="Times New Roman" w:cs="Times New Roman"/>
          <w:i/>
          <w:sz w:val="24"/>
        </w:rPr>
        <w:t xml:space="preserve"> El </w:t>
      </w:r>
      <w:proofErr w:type="spellStart"/>
      <w:r w:rsidRPr="006717E1">
        <w:rPr>
          <w:rFonts w:ascii="Times New Roman" w:hAnsi="Times New Roman" w:cs="Times New Roman"/>
          <w:i/>
          <w:sz w:val="24"/>
        </w:rPr>
        <w:t>Abdallaoui</w:t>
      </w:r>
      <w:proofErr w:type="spellEnd"/>
      <w:r>
        <w:rPr>
          <w:rFonts w:ascii="Times New Roman" w:hAnsi="Times New Roman" w:cs="Times New Roman"/>
          <w:sz w:val="24"/>
        </w:rPr>
        <w:t xml:space="preserve"> nyitotta, aki cukorbetegek koszorúér-beavatkozásánál használt kettős </w:t>
      </w:r>
      <w:proofErr w:type="spellStart"/>
      <w:r>
        <w:rPr>
          <w:rFonts w:ascii="Times New Roman" w:hAnsi="Times New Roman" w:cs="Times New Roman"/>
          <w:sz w:val="24"/>
        </w:rPr>
        <w:t>trombocitagátló</w:t>
      </w:r>
      <w:proofErr w:type="spellEnd"/>
      <w:r>
        <w:rPr>
          <w:rFonts w:ascii="Times New Roman" w:hAnsi="Times New Roman" w:cs="Times New Roman"/>
          <w:sz w:val="24"/>
        </w:rPr>
        <w:t xml:space="preserve"> kezelés mértékének csökkentéséről nyújtott áttekintést. </w:t>
      </w:r>
      <w:proofErr w:type="spellStart"/>
      <w:r w:rsidRPr="00AC41C0">
        <w:rPr>
          <w:rFonts w:ascii="Times New Roman" w:hAnsi="Times New Roman" w:cs="Times New Roman"/>
          <w:i/>
          <w:sz w:val="24"/>
        </w:rPr>
        <w:t>Kazushi</w:t>
      </w:r>
      <w:proofErr w:type="spellEnd"/>
      <w:r w:rsidRPr="00AC41C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C41C0">
        <w:rPr>
          <w:rFonts w:ascii="Times New Roman" w:hAnsi="Times New Roman" w:cs="Times New Roman"/>
          <w:i/>
          <w:sz w:val="24"/>
        </w:rPr>
        <w:t>Ogasawara</w:t>
      </w:r>
      <w:proofErr w:type="spellEnd"/>
      <w:r>
        <w:rPr>
          <w:rFonts w:ascii="Times New Roman" w:hAnsi="Times New Roman" w:cs="Times New Roman"/>
          <w:sz w:val="24"/>
        </w:rPr>
        <w:t xml:space="preserve"> a hőmérsékletfüggő vazomotorikus válaszokat tárta a hallgatóság elé a kén-hidrogénnel való érintkezés összefüggésben. Utána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Lüvi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Adél</w:t>
      </w:r>
      <w:r>
        <w:rPr>
          <w:rFonts w:ascii="Times New Roman" w:hAnsi="Times New Roman" w:cs="Times New Roman"/>
          <w:sz w:val="24"/>
        </w:rPr>
        <w:t xml:space="preserve"> következett, aki prezentációját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Astrocyte-activated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NLRP3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inflammasome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promotes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brain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metastasis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formation</w:t>
      </w:r>
      <w:proofErr w:type="spellEnd"/>
      <w:r w:rsidRPr="003D5B19">
        <w:rPr>
          <w:rFonts w:ascii="Times New Roman" w:hAnsi="Times New Roman" w:cs="Times New Roman"/>
          <w:sz w:val="24"/>
        </w:rPr>
        <w:t xml:space="preserve"> címmel tartotta meg.</w:t>
      </w:r>
      <w:r>
        <w:rPr>
          <w:rFonts w:ascii="Times New Roman" w:hAnsi="Times New Roman" w:cs="Times New Roman"/>
          <w:sz w:val="24"/>
        </w:rPr>
        <w:t xml:space="preserve"> A blokk következő szereplője </w:t>
      </w:r>
      <w:proofErr w:type="spellStart"/>
      <w:r w:rsidRPr="003D5B19">
        <w:rPr>
          <w:rFonts w:ascii="Times New Roman" w:hAnsi="Times New Roman" w:cs="Times New Roman"/>
          <w:i/>
          <w:sz w:val="24"/>
        </w:rPr>
        <w:t>Gárdos</w:t>
      </w:r>
      <w:proofErr w:type="spellEnd"/>
      <w:r w:rsidRPr="003D5B19">
        <w:rPr>
          <w:rFonts w:ascii="Times New Roman" w:hAnsi="Times New Roman" w:cs="Times New Roman"/>
          <w:i/>
          <w:sz w:val="24"/>
        </w:rPr>
        <w:t xml:space="preserve"> Bíbor</w:t>
      </w:r>
      <w:r>
        <w:rPr>
          <w:rFonts w:ascii="Times New Roman" w:hAnsi="Times New Roman" w:cs="Times New Roman"/>
          <w:sz w:val="24"/>
        </w:rPr>
        <w:t xml:space="preserve"> volt, értekezésében az emberi anyatej </w:t>
      </w:r>
      <w:proofErr w:type="spellStart"/>
      <w:r>
        <w:rPr>
          <w:rFonts w:ascii="Times New Roman" w:hAnsi="Times New Roman" w:cs="Times New Roman"/>
          <w:sz w:val="24"/>
        </w:rPr>
        <w:t>oligoszacharidjainak</w:t>
      </w:r>
      <w:proofErr w:type="spellEnd"/>
      <w:r>
        <w:rPr>
          <w:rFonts w:ascii="Times New Roman" w:hAnsi="Times New Roman" w:cs="Times New Roman"/>
          <w:sz w:val="24"/>
        </w:rPr>
        <w:t xml:space="preserve"> beadását ismertette a bakteriális </w:t>
      </w:r>
      <w:proofErr w:type="spellStart"/>
      <w:r>
        <w:rPr>
          <w:rFonts w:ascii="Times New Roman" w:hAnsi="Times New Roman" w:cs="Times New Roman"/>
          <w:sz w:val="24"/>
        </w:rPr>
        <w:t>endotoxinnal</w:t>
      </w:r>
      <w:proofErr w:type="spellEnd"/>
      <w:r>
        <w:rPr>
          <w:rFonts w:ascii="Times New Roman" w:hAnsi="Times New Roman" w:cs="Times New Roman"/>
          <w:sz w:val="24"/>
        </w:rPr>
        <w:t xml:space="preserve"> kiváltott lázzal fertőzött egerek esetében. A záró előadást </w:t>
      </w:r>
      <w:r w:rsidRPr="00420F15">
        <w:rPr>
          <w:rFonts w:ascii="Times New Roman" w:hAnsi="Times New Roman" w:cs="Times New Roman"/>
          <w:i/>
          <w:sz w:val="24"/>
        </w:rPr>
        <w:t xml:space="preserve">dr. </w:t>
      </w:r>
      <w:proofErr w:type="spellStart"/>
      <w:r w:rsidRPr="00420F15">
        <w:rPr>
          <w:rFonts w:ascii="Times New Roman" w:hAnsi="Times New Roman" w:cs="Times New Roman"/>
          <w:i/>
          <w:sz w:val="24"/>
        </w:rPr>
        <w:t>Pólai</w:t>
      </w:r>
      <w:proofErr w:type="spellEnd"/>
      <w:r w:rsidRPr="00420F15">
        <w:rPr>
          <w:rFonts w:ascii="Times New Roman" w:hAnsi="Times New Roman" w:cs="Times New Roman"/>
          <w:i/>
          <w:sz w:val="24"/>
        </w:rPr>
        <w:t xml:space="preserve"> Fanni</w:t>
      </w:r>
      <w:r>
        <w:rPr>
          <w:rFonts w:ascii="Times New Roman" w:hAnsi="Times New Roman" w:cs="Times New Roman"/>
          <w:sz w:val="24"/>
        </w:rPr>
        <w:t xml:space="preserve"> tartotta az </w:t>
      </w:r>
      <w:proofErr w:type="spellStart"/>
      <w:r>
        <w:rPr>
          <w:rFonts w:ascii="Times New Roman" w:hAnsi="Times New Roman" w:cs="Times New Roman"/>
          <w:sz w:val="24"/>
        </w:rPr>
        <w:t>alarin</w:t>
      </w:r>
      <w:proofErr w:type="spellEnd"/>
      <w:r>
        <w:rPr>
          <w:rFonts w:ascii="Times New Roman" w:hAnsi="Times New Roman" w:cs="Times New Roman"/>
          <w:sz w:val="24"/>
        </w:rPr>
        <w:t xml:space="preserve"> étvágycsökkentő hatásának témakörében.</w:t>
      </w:r>
    </w:p>
    <w:p w14:paraId="30EA51C3" w14:textId="05210A03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szintén angol nyelven zajló újabb szekció </w:t>
      </w:r>
      <w:r w:rsidRPr="00420F15">
        <w:rPr>
          <w:rFonts w:ascii="Times New Roman" w:hAnsi="Times New Roman" w:cs="Times New Roman"/>
          <w:i/>
          <w:sz w:val="24"/>
        </w:rPr>
        <w:t>dr. Balaskó Márta</w:t>
      </w:r>
      <w:r>
        <w:rPr>
          <w:rFonts w:ascii="Times New Roman" w:hAnsi="Times New Roman" w:cs="Times New Roman"/>
          <w:sz w:val="24"/>
        </w:rPr>
        <w:t xml:space="preserve">, a PTE ÁOK Transzlációs Medicina Intézetének igazgató-helyettesének moderálásával az </w:t>
      </w:r>
      <w:proofErr w:type="spellStart"/>
      <w:r>
        <w:rPr>
          <w:rFonts w:ascii="Times New Roman" w:hAnsi="Times New Roman" w:cs="Times New Roman"/>
          <w:sz w:val="24"/>
        </w:rPr>
        <w:t>oftalmológia</w:t>
      </w:r>
      <w:proofErr w:type="spellEnd"/>
      <w:r>
        <w:rPr>
          <w:rFonts w:ascii="Times New Roman" w:hAnsi="Times New Roman" w:cs="Times New Roman"/>
          <w:sz w:val="24"/>
        </w:rPr>
        <w:t xml:space="preserve"> – szemészet – témakörében folyt. </w:t>
      </w:r>
      <w:r w:rsidRPr="00420F15">
        <w:rPr>
          <w:rFonts w:ascii="Times New Roman" w:hAnsi="Times New Roman" w:cs="Times New Roman"/>
          <w:i/>
          <w:sz w:val="24"/>
        </w:rPr>
        <w:t>Lina Li</w:t>
      </w:r>
      <w:r>
        <w:rPr>
          <w:rFonts w:ascii="Times New Roman" w:hAnsi="Times New Roman" w:cs="Times New Roman"/>
          <w:sz w:val="24"/>
        </w:rPr>
        <w:t xml:space="preserve"> a PACAP-38 védelmi hatását tárta a hallgatók elé a 2-es típusú cukorbetegség retinát érintő betegségeinek viszonylatában. </w:t>
      </w:r>
      <w:proofErr w:type="spellStart"/>
      <w:r w:rsidRPr="00420F15">
        <w:rPr>
          <w:rFonts w:ascii="Times New Roman" w:hAnsi="Times New Roman" w:cs="Times New Roman"/>
          <w:i/>
          <w:sz w:val="24"/>
        </w:rPr>
        <w:t>Molitor</w:t>
      </w:r>
      <w:proofErr w:type="spellEnd"/>
      <w:r w:rsidRPr="00420F15">
        <w:rPr>
          <w:rFonts w:ascii="Times New Roman" w:hAnsi="Times New Roman" w:cs="Times New Roman"/>
          <w:i/>
          <w:sz w:val="24"/>
        </w:rPr>
        <w:t xml:space="preserve"> Dorottya</w:t>
      </w:r>
      <w:r>
        <w:rPr>
          <w:rFonts w:ascii="Times New Roman" w:hAnsi="Times New Roman" w:cs="Times New Roman"/>
          <w:sz w:val="24"/>
        </w:rPr>
        <w:t xml:space="preserve"> kutatása során a várandósság közbeni dohányzás negatív hatásait vizsgálta a koraszülöttségi </w:t>
      </w:r>
      <w:proofErr w:type="spellStart"/>
      <w:r>
        <w:rPr>
          <w:rFonts w:ascii="Times New Roman" w:hAnsi="Times New Roman" w:cs="Times New Roman"/>
          <w:sz w:val="24"/>
        </w:rPr>
        <w:t>retinopátia</w:t>
      </w:r>
      <w:proofErr w:type="spellEnd"/>
      <w:r>
        <w:rPr>
          <w:rFonts w:ascii="Times New Roman" w:hAnsi="Times New Roman" w:cs="Times New Roman"/>
          <w:sz w:val="24"/>
        </w:rPr>
        <w:t xml:space="preserve"> tükrében. Őt </w:t>
      </w:r>
      <w:r w:rsidRPr="0078670E">
        <w:rPr>
          <w:rFonts w:ascii="Times New Roman" w:hAnsi="Times New Roman" w:cs="Times New Roman"/>
          <w:i/>
          <w:sz w:val="24"/>
        </w:rPr>
        <w:t>Patkó Evelin</w:t>
      </w:r>
      <w:r>
        <w:rPr>
          <w:rFonts w:ascii="Times New Roman" w:hAnsi="Times New Roman" w:cs="Times New Roman"/>
          <w:sz w:val="24"/>
        </w:rPr>
        <w:t xml:space="preserve"> követte, aki </w:t>
      </w:r>
      <w:r w:rsidR="00750AE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kis dózisú </w:t>
      </w:r>
      <w:proofErr w:type="spellStart"/>
      <w:r>
        <w:rPr>
          <w:rFonts w:ascii="Times New Roman" w:hAnsi="Times New Roman" w:cs="Times New Roman"/>
          <w:sz w:val="24"/>
        </w:rPr>
        <w:t>neuropeptid</w:t>
      </w:r>
      <w:proofErr w:type="spellEnd"/>
      <w:r>
        <w:rPr>
          <w:rFonts w:ascii="Times New Roman" w:hAnsi="Times New Roman" w:cs="Times New Roman"/>
          <w:sz w:val="24"/>
        </w:rPr>
        <w:t xml:space="preserve"> hatását figyelte meg glaukómás patkányok modelljén. Végezetül </w:t>
      </w:r>
      <w:r>
        <w:rPr>
          <w:rFonts w:ascii="Times New Roman" w:hAnsi="Times New Roman" w:cs="Times New Roman"/>
          <w:i/>
          <w:sz w:val="24"/>
        </w:rPr>
        <w:t>d</w:t>
      </w:r>
      <w:r w:rsidRPr="0078670E">
        <w:rPr>
          <w:rFonts w:ascii="Times New Roman" w:hAnsi="Times New Roman" w:cs="Times New Roman"/>
          <w:i/>
          <w:sz w:val="24"/>
        </w:rPr>
        <w:t xml:space="preserve">r. Jason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Sparks</w:t>
      </w:r>
      <w:proofErr w:type="spellEnd"/>
      <w:r>
        <w:rPr>
          <w:rFonts w:ascii="Times New Roman" w:hAnsi="Times New Roman" w:cs="Times New Roman"/>
          <w:sz w:val="24"/>
        </w:rPr>
        <w:t xml:space="preserve"> szekciót záró előadását </w:t>
      </w:r>
      <w:r w:rsidRPr="0078670E">
        <w:rPr>
          <w:rFonts w:ascii="Times New Roman" w:hAnsi="Times New Roman" w:cs="Times New Roman"/>
          <w:i/>
          <w:sz w:val="24"/>
        </w:rPr>
        <w:t xml:space="preserve">PACAP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contributes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to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the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maintenance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of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endotoxin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fever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through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the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regulation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of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pyrogenic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cytokines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and cyclooxygenase-2</w:t>
      </w:r>
      <w:r>
        <w:rPr>
          <w:rFonts w:ascii="Times New Roman" w:hAnsi="Times New Roman" w:cs="Times New Roman"/>
          <w:sz w:val="24"/>
        </w:rPr>
        <w:t xml:space="preserve"> címmel kísérhették figyelemmel.</w:t>
      </w:r>
    </w:p>
    <w:p w14:paraId="284F715F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történettudományi és régészeti előadásokat tartalmazó első szekció </w:t>
      </w:r>
      <w:proofErr w:type="spellStart"/>
      <w:r w:rsidRPr="0078670E">
        <w:rPr>
          <w:rFonts w:ascii="Times New Roman" w:hAnsi="Times New Roman" w:cs="Times New Roman"/>
          <w:i/>
          <w:sz w:val="24"/>
        </w:rPr>
        <w:t>Strasszer</w:t>
      </w:r>
      <w:proofErr w:type="spellEnd"/>
      <w:r w:rsidRPr="0078670E">
        <w:rPr>
          <w:rFonts w:ascii="Times New Roman" w:hAnsi="Times New Roman" w:cs="Times New Roman"/>
          <w:i/>
          <w:sz w:val="24"/>
        </w:rPr>
        <w:t xml:space="preserve"> László</w:t>
      </w:r>
      <w:r>
        <w:rPr>
          <w:rFonts w:ascii="Times New Roman" w:hAnsi="Times New Roman" w:cs="Times New Roman"/>
          <w:sz w:val="24"/>
        </w:rPr>
        <w:t xml:space="preserve"> tanársegéd (PTE Bölcsészet- és Társadalom Tudományi Kar Régészet Tanszék) elnökletével zajlott, az elsőként felszólaló </w:t>
      </w:r>
      <w:r w:rsidRPr="004E686A">
        <w:rPr>
          <w:rFonts w:ascii="Times New Roman" w:hAnsi="Times New Roman" w:cs="Times New Roman"/>
          <w:i/>
          <w:sz w:val="24"/>
        </w:rPr>
        <w:t>Varga Bálint</w:t>
      </w:r>
      <w:r>
        <w:rPr>
          <w:rFonts w:ascii="Times New Roman" w:hAnsi="Times New Roman" w:cs="Times New Roman"/>
          <w:sz w:val="24"/>
        </w:rPr>
        <w:t xml:space="preserve"> a Kárpát-medence nyugati felében feltárt hun-kori íjászfelszerelésekről adott elő. Az őt követő </w:t>
      </w:r>
      <w:r w:rsidRPr="004E686A">
        <w:rPr>
          <w:rFonts w:ascii="Times New Roman" w:hAnsi="Times New Roman" w:cs="Times New Roman"/>
          <w:i/>
          <w:sz w:val="24"/>
        </w:rPr>
        <w:t>Csomor Csilla Mária</w:t>
      </w:r>
      <w:r>
        <w:rPr>
          <w:rFonts w:ascii="Times New Roman" w:hAnsi="Times New Roman" w:cs="Times New Roman"/>
          <w:sz w:val="24"/>
        </w:rPr>
        <w:t xml:space="preserve"> a régészeti kutatáskban megjelenő ötvöstechnikai ismereteket vázolta fel a szegedi-</w:t>
      </w:r>
      <w:proofErr w:type="spellStart"/>
      <w:r>
        <w:rPr>
          <w:rFonts w:ascii="Times New Roman" w:hAnsi="Times New Roman" w:cs="Times New Roman"/>
          <w:sz w:val="24"/>
        </w:rPr>
        <w:t>nagyszéksósi</w:t>
      </w:r>
      <w:proofErr w:type="spellEnd"/>
      <w:r>
        <w:rPr>
          <w:rFonts w:ascii="Times New Roman" w:hAnsi="Times New Roman" w:cs="Times New Roman"/>
          <w:sz w:val="24"/>
        </w:rPr>
        <w:t xml:space="preserve"> lelet három veretének </w:t>
      </w:r>
      <w:r>
        <w:rPr>
          <w:rFonts w:ascii="Times New Roman" w:hAnsi="Times New Roman" w:cs="Times New Roman"/>
          <w:sz w:val="24"/>
        </w:rPr>
        <w:lastRenderedPageBreak/>
        <w:t xml:space="preserve">segítségével. </w:t>
      </w:r>
      <w:r w:rsidRPr="004E022A">
        <w:rPr>
          <w:rFonts w:ascii="Times New Roman" w:hAnsi="Times New Roman" w:cs="Times New Roman"/>
          <w:i/>
          <w:sz w:val="24"/>
        </w:rPr>
        <w:t>Konkoly Sándor</w:t>
      </w:r>
      <w:r>
        <w:rPr>
          <w:rFonts w:ascii="Times New Roman" w:hAnsi="Times New Roman" w:cs="Times New Roman"/>
          <w:sz w:val="24"/>
        </w:rPr>
        <w:t xml:space="preserve"> ezután </w:t>
      </w:r>
      <w:r w:rsidRPr="004E686A">
        <w:rPr>
          <w:rFonts w:ascii="Times New Roman" w:hAnsi="Times New Roman" w:cs="Times New Roman"/>
          <w:i/>
          <w:sz w:val="24"/>
        </w:rPr>
        <w:t>A Harsány-hegyi csata „főpróbája”, avagy: hajsza Miksa Emánuelért</w:t>
      </w:r>
      <w:r>
        <w:rPr>
          <w:rFonts w:ascii="Times New Roman" w:hAnsi="Times New Roman" w:cs="Times New Roman"/>
          <w:sz w:val="24"/>
        </w:rPr>
        <w:t xml:space="preserve"> nevet viselő prezentációjával állt a pulpitushoz, őt </w:t>
      </w:r>
      <w:r w:rsidRPr="004E686A">
        <w:rPr>
          <w:rFonts w:ascii="Times New Roman" w:hAnsi="Times New Roman" w:cs="Times New Roman"/>
          <w:i/>
          <w:sz w:val="24"/>
        </w:rPr>
        <w:t>Farkas Róbert Tamás</w:t>
      </w:r>
      <w:r>
        <w:rPr>
          <w:rFonts w:ascii="Times New Roman" w:hAnsi="Times New Roman" w:cs="Times New Roman"/>
          <w:sz w:val="24"/>
        </w:rPr>
        <w:t xml:space="preserve"> követte, aki a délszláv háború során ostromlott Szarajevó természetrajzát ismertette. A szekció utolsó előadója, </w:t>
      </w:r>
      <w:r w:rsidRPr="004E686A">
        <w:rPr>
          <w:rFonts w:ascii="Times New Roman" w:hAnsi="Times New Roman" w:cs="Times New Roman"/>
          <w:i/>
          <w:sz w:val="24"/>
        </w:rPr>
        <w:t>Csapó Áron Sebestyén</w:t>
      </w:r>
      <w:r>
        <w:rPr>
          <w:rFonts w:ascii="Times New Roman" w:hAnsi="Times New Roman" w:cs="Times New Roman"/>
          <w:sz w:val="24"/>
        </w:rPr>
        <w:t xml:space="preserve"> az ezredforduló előtt megjelent filmek különböző terein keresztül tárta az érdeklődők elé az úgynevezett nem-helyek fogalmát.</w:t>
      </w:r>
    </w:p>
    <w:p w14:paraId="0ABD0096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 következő, pszichológiai témájú modul </w:t>
      </w:r>
      <w:r w:rsidRPr="004E686A">
        <w:rPr>
          <w:rFonts w:ascii="Times New Roman" w:hAnsi="Times New Roman" w:cs="Times New Roman"/>
          <w:i/>
          <w:sz w:val="24"/>
        </w:rPr>
        <w:t xml:space="preserve">dr. </w:t>
      </w:r>
      <w:proofErr w:type="spellStart"/>
      <w:r w:rsidRPr="004E686A">
        <w:rPr>
          <w:rFonts w:ascii="Times New Roman" w:hAnsi="Times New Roman" w:cs="Times New Roman"/>
          <w:i/>
          <w:sz w:val="24"/>
        </w:rPr>
        <w:t>Kocsor</w:t>
      </w:r>
      <w:proofErr w:type="spellEnd"/>
      <w:r w:rsidRPr="004E686A">
        <w:rPr>
          <w:rFonts w:ascii="Times New Roman" w:hAnsi="Times New Roman" w:cs="Times New Roman"/>
          <w:i/>
          <w:sz w:val="24"/>
        </w:rPr>
        <w:t xml:space="preserve"> Ferenc</w:t>
      </w:r>
      <w:r w:rsidRPr="004E686A">
        <w:rPr>
          <w:rFonts w:ascii="Times New Roman" w:hAnsi="Times New Roman" w:cs="Times New Roman"/>
          <w:sz w:val="24"/>
          <w:szCs w:val="24"/>
        </w:rPr>
        <w:t>, PTE BTK Kognitív és Evolúciós Pszichológia Tanszék</w:t>
      </w:r>
      <w:r>
        <w:rPr>
          <w:rFonts w:ascii="Times New Roman" w:hAnsi="Times New Roman" w:cs="Times New Roman"/>
          <w:sz w:val="24"/>
          <w:szCs w:val="24"/>
        </w:rPr>
        <w:t>ének</w:t>
      </w:r>
      <w:r w:rsidRPr="004E686A">
        <w:rPr>
          <w:rFonts w:ascii="Times New Roman" w:hAnsi="Times New Roman" w:cs="Times New Roman"/>
          <w:sz w:val="24"/>
          <w:szCs w:val="24"/>
        </w:rPr>
        <w:t xml:space="preserve"> tudományos főmunkatársa által </w:t>
      </w:r>
      <w:r>
        <w:rPr>
          <w:rFonts w:ascii="Times New Roman" w:hAnsi="Times New Roman" w:cs="Times New Roman"/>
          <w:sz w:val="24"/>
          <w:szCs w:val="24"/>
        </w:rPr>
        <w:t xml:space="preserve">került levezénylésre. Az nyitó előadó, </w:t>
      </w:r>
      <w:proofErr w:type="spellStart"/>
      <w:r w:rsidRPr="00DE7244">
        <w:rPr>
          <w:rFonts w:ascii="Times New Roman" w:hAnsi="Times New Roman" w:cs="Times New Roman"/>
          <w:i/>
          <w:sz w:val="24"/>
          <w:szCs w:val="24"/>
        </w:rPr>
        <w:t>Luksik</w:t>
      </w:r>
      <w:proofErr w:type="spellEnd"/>
      <w:r w:rsidRPr="00DE7244">
        <w:rPr>
          <w:rFonts w:ascii="Times New Roman" w:hAnsi="Times New Roman" w:cs="Times New Roman"/>
          <w:i/>
          <w:sz w:val="24"/>
          <w:szCs w:val="24"/>
        </w:rPr>
        <w:t xml:space="preserve"> Laura</w:t>
      </w:r>
      <w:r>
        <w:rPr>
          <w:rFonts w:ascii="Times New Roman" w:hAnsi="Times New Roman" w:cs="Times New Roman"/>
          <w:sz w:val="24"/>
          <w:szCs w:val="24"/>
        </w:rPr>
        <w:t xml:space="preserve"> az önértékelésre hatást gyakorló krónikus betegségek vizsgálatának eredményeiről nyújtott tájékoztatást. </w:t>
      </w:r>
      <w:r w:rsidRPr="00DE7244">
        <w:rPr>
          <w:rFonts w:ascii="Times New Roman" w:hAnsi="Times New Roman" w:cs="Times New Roman"/>
          <w:i/>
          <w:sz w:val="24"/>
          <w:szCs w:val="24"/>
        </w:rPr>
        <w:t>Tüske Bíborka Sára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DE7244">
        <w:rPr>
          <w:rFonts w:ascii="Times New Roman" w:hAnsi="Times New Roman" w:cs="Times New Roman"/>
          <w:i/>
          <w:sz w:val="24"/>
          <w:szCs w:val="24"/>
        </w:rPr>
        <w:t>Szatmári Cintia</w:t>
      </w:r>
      <w:r>
        <w:rPr>
          <w:rFonts w:ascii="Times New Roman" w:hAnsi="Times New Roman" w:cs="Times New Roman"/>
          <w:sz w:val="24"/>
          <w:szCs w:val="24"/>
        </w:rPr>
        <w:t xml:space="preserve"> a magyar kulturális történelmi sémákról adott áttekintést, míg </w:t>
      </w:r>
      <w:r w:rsidRPr="00DE7244">
        <w:rPr>
          <w:rFonts w:ascii="Times New Roman" w:hAnsi="Times New Roman" w:cs="Times New Roman"/>
          <w:i/>
          <w:sz w:val="24"/>
          <w:szCs w:val="24"/>
        </w:rPr>
        <w:t>Balogh Vivien</w:t>
      </w:r>
      <w:r>
        <w:rPr>
          <w:rFonts w:ascii="Times New Roman" w:hAnsi="Times New Roman" w:cs="Times New Roman"/>
          <w:sz w:val="24"/>
          <w:szCs w:val="24"/>
        </w:rPr>
        <w:t xml:space="preserve"> azt vizsgálta, hogy a vér-sérülés-injekció fóbiával milyen kapcsolatban áll az undor jelensége. </w:t>
      </w:r>
      <w:r w:rsidRPr="00DE7244">
        <w:rPr>
          <w:rFonts w:ascii="Times New Roman" w:hAnsi="Times New Roman" w:cs="Times New Roman"/>
          <w:i/>
          <w:sz w:val="24"/>
          <w:szCs w:val="24"/>
        </w:rPr>
        <w:t>Csapó Gyöngyvér</w:t>
      </w:r>
      <w:r>
        <w:rPr>
          <w:rFonts w:ascii="Times New Roman" w:hAnsi="Times New Roman" w:cs="Times New Roman"/>
          <w:sz w:val="24"/>
          <w:szCs w:val="24"/>
        </w:rPr>
        <w:t xml:space="preserve"> pedig arról értekezett, hogy a munkahelyi bántalmazás </w:t>
      </w:r>
      <w:proofErr w:type="spellStart"/>
      <w:r>
        <w:rPr>
          <w:rFonts w:ascii="Times New Roman" w:hAnsi="Times New Roman" w:cs="Times New Roman"/>
          <w:sz w:val="24"/>
          <w:szCs w:val="24"/>
        </w:rPr>
        <w:t>pszichoszociális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függvénye és a vezetői stílusok között milyen összefüggések állapíthatók meg.</w:t>
      </w:r>
    </w:p>
    <w:p w14:paraId="0FCC4161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E7244">
        <w:rPr>
          <w:rFonts w:ascii="Times New Roman" w:hAnsi="Times New Roman" w:cs="Times New Roman"/>
          <w:sz w:val="24"/>
          <w:szCs w:val="24"/>
        </w:rPr>
        <w:t xml:space="preserve">A második – immár angol nyelvű – pszichológiai szekciót szintén </w:t>
      </w:r>
      <w:r w:rsidRPr="00DE7244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DE7244">
        <w:rPr>
          <w:rFonts w:ascii="Times New Roman" w:hAnsi="Times New Roman" w:cs="Times New Roman"/>
          <w:i/>
          <w:sz w:val="24"/>
          <w:szCs w:val="24"/>
        </w:rPr>
        <w:t>Kocsor</w:t>
      </w:r>
      <w:proofErr w:type="spellEnd"/>
      <w:r w:rsidRPr="00DE7244">
        <w:rPr>
          <w:rFonts w:ascii="Times New Roman" w:hAnsi="Times New Roman" w:cs="Times New Roman"/>
          <w:i/>
          <w:sz w:val="24"/>
          <w:szCs w:val="24"/>
        </w:rPr>
        <w:t xml:space="preserve"> Ferenc</w:t>
      </w:r>
      <w:r w:rsidRPr="00DE7244">
        <w:rPr>
          <w:rFonts w:ascii="Times New Roman" w:hAnsi="Times New Roman" w:cs="Times New Roman"/>
          <w:sz w:val="24"/>
          <w:szCs w:val="24"/>
        </w:rPr>
        <w:t xml:space="preserve"> moderálta. Itt elsőként </w:t>
      </w:r>
      <w:proofErr w:type="spellStart"/>
      <w:r w:rsidRPr="00DE7244">
        <w:rPr>
          <w:rFonts w:ascii="Times New Roman" w:hAnsi="Times New Roman" w:cs="Times New Roman"/>
          <w:i/>
          <w:sz w:val="24"/>
        </w:rPr>
        <w:t>Joelle</w:t>
      </w:r>
      <w:proofErr w:type="spellEnd"/>
      <w:r w:rsidRPr="00DE724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E7244">
        <w:rPr>
          <w:rFonts w:ascii="Times New Roman" w:hAnsi="Times New Roman" w:cs="Times New Roman"/>
          <w:i/>
          <w:sz w:val="24"/>
        </w:rPr>
        <w:t>shadi</w:t>
      </w:r>
      <w:proofErr w:type="spellEnd"/>
      <w:r w:rsidRPr="00DE724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E7244">
        <w:rPr>
          <w:rFonts w:ascii="Times New Roman" w:hAnsi="Times New Roman" w:cs="Times New Roman"/>
          <w:i/>
          <w:sz w:val="24"/>
        </w:rPr>
        <w:t>fawaz</w:t>
      </w:r>
      <w:proofErr w:type="spellEnd"/>
      <w:r w:rsidRPr="00DE724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E7244">
        <w:rPr>
          <w:rFonts w:ascii="Times New Roman" w:hAnsi="Times New Roman" w:cs="Times New Roman"/>
          <w:i/>
          <w:sz w:val="24"/>
        </w:rPr>
        <w:t>Haddadin</w:t>
      </w:r>
      <w:proofErr w:type="spellEnd"/>
      <w:r w:rsidRPr="00DE7244">
        <w:rPr>
          <w:rFonts w:ascii="Times New Roman" w:hAnsi="Times New Roman" w:cs="Times New Roman"/>
          <w:sz w:val="24"/>
        </w:rPr>
        <w:t xml:space="preserve"> kapott szót, prezentációjában a nárcizmus gyökereit </w:t>
      </w:r>
      <w:r>
        <w:rPr>
          <w:rFonts w:ascii="Times New Roman" w:hAnsi="Times New Roman" w:cs="Times New Roman"/>
          <w:sz w:val="24"/>
        </w:rPr>
        <w:t xml:space="preserve">vette górcső alá a korai </w:t>
      </w:r>
      <w:proofErr w:type="spellStart"/>
      <w:r>
        <w:rPr>
          <w:rFonts w:ascii="Times New Roman" w:hAnsi="Times New Roman" w:cs="Times New Roman"/>
          <w:sz w:val="24"/>
        </w:rPr>
        <w:t>maladaptív</w:t>
      </w:r>
      <w:proofErr w:type="spellEnd"/>
      <w:r>
        <w:rPr>
          <w:rFonts w:ascii="Times New Roman" w:hAnsi="Times New Roman" w:cs="Times New Roman"/>
          <w:sz w:val="24"/>
        </w:rPr>
        <w:t xml:space="preserve"> sémákon keresztül. </w:t>
      </w:r>
      <w:r w:rsidRPr="00DE7244">
        <w:rPr>
          <w:rFonts w:ascii="Times New Roman" w:hAnsi="Times New Roman" w:cs="Times New Roman"/>
          <w:i/>
          <w:sz w:val="24"/>
        </w:rPr>
        <w:t xml:space="preserve">Diana </w:t>
      </w:r>
      <w:proofErr w:type="spellStart"/>
      <w:r w:rsidRPr="00DE7244">
        <w:rPr>
          <w:rFonts w:ascii="Times New Roman" w:hAnsi="Times New Roman" w:cs="Times New Roman"/>
          <w:i/>
          <w:sz w:val="24"/>
        </w:rPr>
        <w:t>Sultan</w:t>
      </w:r>
      <w:proofErr w:type="spellEnd"/>
      <w:r>
        <w:rPr>
          <w:rFonts w:ascii="Times New Roman" w:hAnsi="Times New Roman" w:cs="Times New Roman"/>
          <w:sz w:val="24"/>
        </w:rPr>
        <w:t xml:space="preserve"> kultúrákon átívelő kutatásában tárta fel a menstruációs tapasztalatokat, míg </w:t>
      </w:r>
      <w:r w:rsidRPr="009A506C">
        <w:rPr>
          <w:rFonts w:ascii="Times New Roman" w:hAnsi="Times New Roman" w:cs="Times New Roman"/>
          <w:i/>
          <w:sz w:val="24"/>
        </w:rPr>
        <w:t xml:space="preserve">Daniella </w:t>
      </w:r>
      <w:proofErr w:type="spellStart"/>
      <w:r w:rsidRPr="009A506C">
        <w:rPr>
          <w:rFonts w:ascii="Times New Roman" w:hAnsi="Times New Roman" w:cs="Times New Roman"/>
          <w:i/>
          <w:sz w:val="24"/>
        </w:rPr>
        <w:t>Haitham</w:t>
      </w:r>
      <w:proofErr w:type="spellEnd"/>
      <w:r w:rsidRPr="009A50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A506C">
        <w:rPr>
          <w:rFonts w:ascii="Times New Roman" w:hAnsi="Times New Roman" w:cs="Times New Roman"/>
          <w:i/>
          <w:sz w:val="24"/>
        </w:rPr>
        <w:t>Nabeel</w:t>
      </w:r>
      <w:proofErr w:type="spellEnd"/>
      <w:r w:rsidRPr="009A50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A506C">
        <w:rPr>
          <w:rFonts w:ascii="Times New Roman" w:hAnsi="Times New Roman" w:cs="Times New Roman"/>
          <w:i/>
          <w:sz w:val="24"/>
        </w:rPr>
        <w:t>Nassar</w:t>
      </w:r>
      <w:proofErr w:type="spellEnd"/>
      <w:r>
        <w:rPr>
          <w:rFonts w:ascii="Times New Roman" w:hAnsi="Times New Roman" w:cs="Times New Roman"/>
          <w:sz w:val="24"/>
        </w:rPr>
        <w:t xml:space="preserve"> a nárcisztikus személyek viselkedése, illetve az önbecsülés, az érzelmi depriváció és a depresszió közti viszonyt mutatta be.</w:t>
      </w:r>
    </w:p>
    <w:p w14:paraId="29F4D346" w14:textId="7A33DC88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0F1462">
        <w:rPr>
          <w:rFonts w:ascii="Times New Roman" w:hAnsi="Times New Roman" w:cs="Times New Roman"/>
          <w:i/>
          <w:sz w:val="24"/>
        </w:rPr>
        <w:t>dr. Fritz János Ádám</w:t>
      </w:r>
      <w:r>
        <w:rPr>
          <w:rFonts w:ascii="Times New Roman" w:hAnsi="Times New Roman" w:cs="Times New Roman"/>
          <w:sz w:val="24"/>
        </w:rPr>
        <w:t xml:space="preserve"> (PTE Grastyán Endre Szakkollégium) által elnökölt modernkori történelmi blokkot </w:t>
      </w:r>
      <w:r w:rsidRPr="000F1462">
        <w:rPr>
          <w:rFonts w:ascii="Times New Roman" w:hAnsi="Times New Roman" w:cs="Times New Roman"/>
          <w:i/>
          <w:sz w:val="24"/>
        </w:rPr>
        <w:t>Borjáti Balázs</w:t>
      </w:r>
      <w:r>
        <w:rPr>
          <w:rFonts w:ascii="Times New Roman" w:hAnsi="Times New Roman" w:cs="Times New Roman"/>
          <w:sz w:val="24"/>
        </w:rPr>
        <w:t xml:space="preserve"> nyitotta</w:t>
      </w:r>
      <w:r w:rsidR="006377D2">
        <w:rPr>
          <w:rFonts w:ascii="Times New Roman" w:hAnsi="Times New Roman" w:cs="Times New Roman"/>
          <w:sz w:val="24"/>
        </w:rPr>
        <w:t xml:space="preserve"> meg</w:t>
      </w:r>
      <w:r>
        <w:rPr>
          <w:rFonts w:ascii="Times New Roman" w:hAnsi="Times New Roman" w:cs="Times New Roman"/>
          <w:sz w:val="24"/>
        </w:rPr>
        <w:t xml:space="preserve">, aki a szigetvári zsidó származású fényképészek 1870-es évektől 1945-ig terjedő tevékenységébe engedett betekintést. A szintén a magyarországi zsidósággal foglalkozó </w:t>
      </w:r>
      <w:r w:rsidRPr="000F1462">
        <w:rPr>
          <w:rFonts w:ascii="Times New Roman" w:hAnsi="Times New Roman" w:cs="Times New Roman"/>
          <w:i/>
          <w:sz w:val="24"/>
        </w:rPr>
        <w:t>Győrfi Gergely</w:t>
      </w:r>
      <w:r>
        <w:rPr>
          <w:rFonts w:ascii="Times New Roman" w:hAnsi="Times New Roman" w:cs="Times New Roman"/>
          <w:sz w:val="24"/>
        </w:rPr>
        <w:t xml:space="preserve"> a kaposvári izraelita közösség második világháború utáni kártalanítását vizsgálta. Őket </w:t>
      </w:r>
      <w:r w:rsidRPr="000F1462">
        <w:rPr>
          <w:rFonts w:ascii="Times New Roman" w:hAnsi="Times New Roman" w:cs="Times New Roman"/>
          <w:i/>
          <w:sz w:val="24"/>
        </w:rPr>
        <w:t>Kovács Tibor</w:t>
      </w:r>
      <w:r>
        <w:rPr>
          <w:rFonts w:ascii="Times New Roman" w:hAnsi="Times New Roman" w:cs="Times New Roman"/>
          <w:sz w:val="24"/>
        </w:rPr>
        <w:t xml:space="preserve"> követte, aki Soltra Elemér pécsi illetőségű festő</w:t>
      </w:r>
      <w:r w:rsidR="006377D2">
        <w:rPr>
          <w:rFonts w:ascii="Times New Roman" w:hAnsi="Times New Roman" w:cs="Times New Roman"/>
          <w:sz w:val="24"/>
        </w:rPr>
        <w:t>művész</w:t>
      </w:r>
      <w:r>
        <w:rPr>
          <w:rFonts w:ascii="Times New Roman" w:hAnsi="Times New Roman" w:cs="Times New Roman"/>
          <w:sz w:val="24"/>
        </w:rPr>
        <w:t xml:space="preserve"> életében bekövetkezett fordulópontokat ismertette. </w:t>
      </w:r>
      <w:r w:rsidRPr="000F1462">
        <w:rPr>
          <w:rFonts w:ascii="Times New Roman" w:hAnsi="Times New Roman" w:cs="Times New Roman"/>
          <w:i/>
          <w:sz w:val="24"/>
        </w:rPr>
        <w:t>Zsíros Ádám</w:t>
      </w:r>
      <w:r>
        <w:rPr>
          <w:rFonts w:ascii="Times New Roman" w:hAnsi="Times New Roman" w:cs="Times New Roman"/>
          <w:sz w:val="24"/>
        </w:rPr>
        <w:t xml:space="preserve"> </w:t>
      </w:r>
      <w:r w:rsidRPr="000F1462">
        <w:rPr>
          <w:rFonts w:ascii="Times New Roman" w:hAnsi="Times New Roman" w:cs="Times New Roman"/>
          <w:i/>
          <w:sz w:val="24"/>
        </w:rPr>
        <w:t>Bodó Jenő cselekvési környezetének vizsgálata visszaemlékezéseinek fényében</w:t>
      </w:r>
      <w:r>
        <w:rPr>
          <w:rFonts w:ascii="Times New Roman" w:hAnsi="Times New Roman" w:cs="Times New Roman"/>
          <w:sz w:val="24"/>
        </w:rPr>
        <w:t xml:space="preserve"> címmel tárta a hallgatóság elé kutatását, </w:t>
      </w:r>
      <w:proofErr w:type="spellStart"/>
      <w:r w:rsidRPr="000F1462">
        <w:rPr>
          <w:rFonts w:ascii="Times New Roman" w:hAnsi="Times New Roman" w:cs="Times New Roman"/>
          <w:i/>
          <w:sz w:val="24"/>
        </w:rPr>
        <w:t>Kopunovic</w:t>
      </w:r>
      <w:proofErr w:type="spellEnd"/>
      <w:r w:rsidRPr="000F1462">
        <w:rPr>
          <w:rFonts w:ascii="Times New Roman" w:hAnsi="Times New Roman" w:cs="Times New Roman"/>
          <w:i/>
          <w:sz w:val="24"/>
        </w:rPr>
        <w:t xml:space="preserve"> Dávid</w:t>
      </w:r>
      <w:r>
        <w:rPr>
          <w:rFonts w:ascii="Times New Roman" w:hAnsi="Times New Roman" w:cs="Times New Roman"/>
          <w:sz w:val="24"/>
        </w:rPr>
        <w:t xml:space="preserve"> pedig a politikai impotencia fogalmi kereteit járta körül. Az első napot záró szekcióban utolsóként </w:t>
      </w:r>
      <w:proofErr w:type="spellStart"/>
      <w:r w:rsidRPr="000F1462">
        <w:rPr>
          <w:rFonts w:ascii="Times New Roman" w:hAnsi="Times New Roman" w:cs="Times New Roman"/>
          <w:i/>
          <w:sz w:val="24"/>
        </w:rPr>
        <w:t>Bércesi</w:t>
      </w:r>
      <w:proofErr w:type="spellEnd"/>
      <w:r w:rsidRPr="000F1462">
        <w:rPr>
          <w:rFonts w:ascii="Times New Roman" w:hAnsi="Times New Roman" w:cs="Times New Roman"/>
          <w:i/>
          <w:sz w:val="24"/>
        </w:rPr>
        <w:t xml:space="preserve"> Richárd</w:t>
      </w:r>
      <w:r>
        <w:rPr>
          <w:rFonts w:ascii="Times New Roman" w:hAnsi="Times New Roman" w:cs="Times New Roman"/>
          <w:sz w:val="24"/>
        </w:rPr>
        <w:t xml:space="preserve"> kapott szót, előadásában az Első Dunagőzhajózási Társaság épített örökségeit vette sorra a pécsi bányavidék területén.</w:t>
      </w:r>
    </w:p>
    <w:p w14:paraId="3059DE47" w14:textId="27467039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második napot egy angol nyelvű történettudományi-régészeti modul nyitotta, ennek moderálását </w:t>
      </w:r>
      <w:r w:rsidRPr="000F1462">
        <w:rPr>
          <w:rFonts w:ascii="Times New Roman" w:hAnsi="Times New Roman" w:cs="Times New Roman"/>
          <w:i/>
          <w:sz w:val="24"/>
        </w:rPr>
        <w:t>Varga Tímea</w:t>
      </w:r>
      <w:r>
        <w:rPr>
          <w:rFonts w:ascii="Times New Roman" w:hAnsi="Times New Roman" w:cs="Times New Roman"/>
          <w:sz w:val="24"/>
        </w:rPr>
        <w:t xml:space="preserve"> a Grastyán Endre Szakkollégium titkára végezte. </w:t>
      </w:r>
      <w:r w:rsidRPr="0058768A">
        <w:rPr>
          <w:rFonts w:ascii="Times New Roman" w:hAnsi="Times New Roman" w:cs="Times New Roman"/>
          <w:i/>
          <w:sz w:val="24"/>
        </w:rPr>
        <w:t>Németh Roland</w:t>
      </w:r>
      <w:r>
        <w:rPr>
          <w:rFonts w:ascii="Times New Roman" w:hAnsi="Times New Roman" w:cs="Times New Roman"/>
          <w:sz w:val="24"/>
        </w:rPr>
        <w:t xml:space="preserve"> a korai római birodalmi korszak síremlékeiről </w:t>
      </w:r>
      <w:proofErr w:type="gramStart"/>
      <w:r>
        <w:rPr>
          <w:rFonts w:ascii="Times New Roman" w:hAnsi="Times New Roman" w:cs="Times New Roman"/>
          <w:sz w:val="24"/>
        </w:rPr>
        <w:t>tartott előadást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Pr="005876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768A">
        <w:rPr>
          <w:rFonts w:ascii="Times New Roman" w:hAnsi="Times New Roman" w:cs="Times New Roman"/>
          <w:i/>
          <w:sz w:val="24"/>
        </w:rPr>
        <w:t>Mourhaf</w:t>
      </w:r>
      <w:proofErr w:type="spellEnd"/>
      <w:r w:rsidRPr="0058768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8768A">
        <w:rPr>
          <w:rFonts w:ascii="Times New Roman" w:hAnsi="Times New Roman" w:cs="Times New Roman"/>
          <w:i/>
          <w:sz w:val="24"/>
        </w:rPr>
        <w:t>Karmoushi</w:t>
      </w:r>
      <w:proofErr w:type="spellEnd"/>
      <w:r w:rsidRPr="005876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pedig </w:t>
      </w:r>
      <w:proofErr w:type="spellStart"/>
      <w:r>
        <w:rPr>
          <w:rFonts w:ascii="Times New Roman" w:hAnsi="Times New Roman" w:cs="Times New Roman"/>
          <w:sz w:val="24"/>
        </w:rPr>
        <w:t>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Suwayda</w:t>
      </w:r>
      <w:proofErr w:type="spellEnd"/>
      <w:r w:rsidR="006377D2">
        <w:rPr>
          <w:rFonts w:ascii="Times New Roman" w:hAnsi="Times New Roman" w:cs="Times New Roman"/>
          <w:sz w:val="24"/>
        </w:rPr>
        <w:t>, mai szíriai</w:t>
      </w:r>
      <w:r>
        <w:rPr>
          <w:rFonts w:ascii="Times New Roman" w:hAnsi="Times New Roman" w:cs="Times New Roman"/>
          <w:sz w:val="24"/>
        </w:rPr>
        <w:t xml:space="preserve"> településének római és bizánci kori építészeti leleteit világította meg. </w:t>
      </w:r>
      <w:r w:rsidRPr="0058768A">
        <w:rPr>
          <w:rFonts w:ascii="Times New Roman" w:hAnsi="Times New Roman" w:cs="Times New Roman"/>
          <w:i/>
          <w:sz w:val="24"/>
        </w:rPr>
        <w:t>Kovács Dániel László</w:t>
      </w:r>
      <w:r>
        <w:rPr>
          <w:rFonts w:ascii="Times New Roman" w:hAnsi="Times New Roman" w:cs="Times New Roman"/>
          <w:sz w:val="24"/>
        </w:rPr>
        <w:t xml:space="preserve"> a reformkor előtti helyi elit definiálásának kérdését járta körül, tőle </w:t>
      </w:r>
      <w:r w:rsidRPr="0058768A">
        <w:rPr>
          <w:rFonts w:ascii="Times New Roman" w:hAnsi="Times New Roman" w:cs="Times New Roman"/>
          <w:i/>
          <w:sz w:val="24"/>
        </w:rPr>
        <w:t xml:space="preserve">Pintér </w:t>
      </w:r>
      <w:r w:rsidRPr="0058768A">
        <w:rPr>
          <w:rFonts w:ascii="Times New Roman" w:hAnsi="Times New Roman" w:cs="Times New Roman"/>
          <w:i/>
          <w:sz w:val="24"/>
        </w:rPr>
        <w:lastRenderedPageBreak/>
        <w:t>Tamás</w:t>
      </w:r>
      <w:r>
        <w:rPr>
          <w:rFonts w:ascii="Times New Roman" w:hAnsi="Times New Roman" w:cs="Times New Roman"/>
          <w:sz w:val="24"/>
        </w:rPr>
        <w:t xml:space="preserve"> vette át a szót, aki az 1790–1849 közötti Baranyában tapasztalható megyei tisztségek elvesztésének okait és következményeit helyezte bemutatójának fókuszába.</w:t>
      </w:r>
    </w:p>
    <w:p w14:paraId="02B105F7" w14:textId="5304461D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ugyancsak angol nyelven zaj második modernkori történeti szekciót </w:t>
      </w:r>
      <w:r w:rsidRPr="0058768A">
        <w:rPr>
          <w:rFonts w:ascii="Times New Roman" w:hAnsi="Times New Roman" w:cs="Times New Roman"/>
          <w:i/>
          <w:sz w:val="24"/>
        </w:rPr>
        <w:t>Kovács Dániel László</w:t>
      </w:r>
      <w:r>
        <w:rPr>
          <w:rFonts w:ascii="Times New Roman" w:hAnsi="Times New Roman" w:cs="Times New Roman"/>
          <w:sz w:val="24"/>
        </w:rPr>
        <w:t xml:space="preserve"> a </w:t>
      </w:r>
      <w:r w:rsidR="006377D2">
        <w:rPr>
          <w:rFonts w:ascii="Times New Roman" w:hAnsi="Times New Roman" w:cs="Times New Roman"/>
          <w:sz w:val="24"/>
        </w:rPr>
        <w:t>PTE</w:t>
      </w:r>
      <w:r>
        <w:rPr>
          <w:rFonts w:ascii="Times New Roman" w:hAnsi="Times New Roman" w:cs="Times New Roman"/>
          <w:sz w:val="24"/>
        </w:rPr>
        <w:t xml:space="preserve"> Bölcsészet- és Társadalomtudományi Karának tanársegédje moderálta. </w:t>
      </w:r>
      <w:r w:rsidRPr="0058768A">
        <w:rPr>
          <w:rFonts w:ascii="Times New Roman" w:hAnsi="Times New Roman" w:cs="Times New Roman"/>
          <w:i/>
          <w:sz w:val="24"/>
        </w:rPr>
        <w:t>Pető Balázs Lajos</w:t>
      </w:r>
      <w:r>
        <w:rPr>
          <w:rFonts w:ascii="Times New Roman" w:hAnsi="Times New Roman" w:cs="Times New Roman"/>
          <w:sz w:val="24"/>
        </w:rPr>
        <w:t xml:space="preserve"> prezentációjában Joseph de </w:t>
      </w:r>
      <w:proofErr w:type="spellStart"/>
      <w:r>
        <w:rPr>
          <w:rFonts w:ascii="Times New Roman" w:hAnsi="Times New Roman" w:cs="Times New Roman"/>
          <w:sz w:val="24"/>
        </w:rPr>
        <w:t>Maistre</w:t>
      </w:r>
      <w:proofErr w:type="spellEnd"/>
      <w:r>
        <w:rPr>
          <w:rFonts w:ascii="Times New Roman" w:hAnsi="Times New Roman" w:cs="Times New Roman"/>
          <w:sz w:val="24"/>
        </w:rPr>
        <w:t xml:space="preserve"> és a felvilágosodás szellemiségének kapcsolatát vette közelebbről szemügyre, utána </w:t>
      </w:r>
      <w:proofErr w:type="spellStart"/>
      <w:r w:rsidRPr="002743AD">
        <w:rPr>
          <w:rFonts w:ascii="Times New Roman" w:hAnsi="Times New Roman" w:cs="Times New Roman"/>
          <w:i/>
          <w:sz w:val="24"/>
        </w:rPr>
        <w:t>Raposa</w:t>
      </w:r>
      <w:proofErr w:type="spellEnd"/>
      <w:r w:rsidRPr="002743AD">
        <w:rPr>
          <w:rFonts w:ascii="Times New Roman" w:hAnsi="Times New Roman" w:cs="Times New Roman"/>
          <w:i/>
          <w:sz w:val="24"/>
        </w:rPr>
        <w:t xml:space="preserve"> Vivien Kitti</w:t>
      </w:r>
      <w:r>
        <w:rPr>
          <w:rFonts w:ascii="Times New Roman" w:hAnsi="Times New Roman" w:cs="Times New Roman"/>
          <w:sz w:val="24"/>
        </w:rPr>
        <w:t xml:space="preserve"> a trianoni szerződés ellen tiltakozó pécsi lakosok és egyetemisták történetét tárta fel.</w:t>
      </w:r>
      <w:r w:rsidR="006377D2">
        <w:rPr>
          <w:rFonts w:ascii="Times New Roman" w:hAnsi="Times New Roman" w:cs="Times New Roman"/>
          <w:sz w:val="24"/>
        </w:rPr>
        <w:t xml:space="preserve"> Ezután</w:t>
      </w:r>
      <w:r>
        <w:rPr>
          <w:rFonts w:ascii="Times New Roman" w:hAnsi="Times New Roman" w:cs="Times New Roman"/>
          <w:sz w:val="24"/>
        </w:rPr>
        <w:t xml:space="preserve"> </w:t>
      </w:r>
      <w:r w:rsidRPr="006377D2">
        <w:rPr>
          <w:rFonts w:ascii="Times New Roman" w:hAnsi="Times New Roman" w:cs="Times New Roman"/>
          <w:i/>
          <w:iCs/>
          <w:sz w:val="24"/>
        </w:rPr>
        <w:t>Varga Tímea</w:t>
      </w:r>
      <w:r>
        <w:rPr>
          <w:rFonts w:ascii="Times New Roman" w:hAnsi="Times New Roman" w:cs="Times New Roman"/>
          <w:sz w:val="24"/>
        </w:rPr>
        <w:t xml:space="preserve"> a máltai függetlenségi törekvéseket vette górcső alá, majd </w:t>
      </w:r>
      <w:proofErr w:type="spellStart"/>
      <w:r w:rsidRPr="002743AD">
        <w:rPr>
          <w:rFonts w:ascii="Times New Roman" w:hAnsi="Times New Roman" w:cs="Times New Roman"/>
          <w:i/>
          <w:sz w:val="24"/>
        </w:rPr>
        <w:t>Fiser</w:t>
      </w:r>
      <w:proofErr w:type="spellEnd"/>
      <w:r w:rsidRPr="002743AD">
        <w:rPr>
          <w:rFonts w:ascii="Times New Roman" w:hAnsi="Times New Roman" w:cs="Times New Roman"/>
          <w:i/>
          <w:sz w:val="24"/>
        </w:rPr>
        <w:t xml:space="preserve"> Bence</w:t>
      </w:r>
      <w:r>
        <w:rPr>
          <w:rFonts w:ascii="Times New Roman" w:hAnsi="Times New Roman" w:cs="Times New Roman"/>
          <w:sz w:val="24"/>
        </w:rPr>
        <w:t xml:space="preserve"> a peresztrojka fogalmának meghatározásával zárta a modult.</w:t>
      </w:r>
    </w:p>
    <w:p w14:paraId="5C3E82BC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soron következő neveléstudományi szekciót </w:t>
      </w:r>
      <w:r w:rsidRPr="00742830">
        <w:rPr>
          <w:rFonts w:ascii="Times New Roman" w:hAnsi="Times New Roman" w:cs="Times New Roman"/>
          <w:i/>
          <w:sz w:val="24"/>
        </w:rPr>
        <w:t xml:space="preserve">prof. dr. </w:t>
      </w:r>
      <w:proofErr w:type="spellStart"/>
      <w:r w:rsidRPr="00742830">
        <w:rPr>
          <w:rFonts w:ascii="Times New Roman" w:hAnsi="Times New Roman" w:cs="Times New Roman"/>
          <w:i/>
          <w:sz w:val="24"/>
        </w:rPr>
        <w:t>Steklács</w:t>
      </w:r>
      <w:proofErr w:type="spellEnd"/>
      <w:r w:rsidRPr="00742830">
        <w:rPr>
          <w:rFonts w:ascii="Times New Roman" w:hAnsi="Times New Roman" w:cs="Times New Roman"/>
          <w:i/>
          <w:sz w:val="24"/>
        </w:rPr>
        <w:t xml:space="preserve"> János</w:t>
      </w:r>
      <w:r>
        <w:rPr>
          <w:rFonts w:ascii="Times New Roman" w:hAnsi="Times New Roman" w:cs="Times New Roman"/>
          <w:sz w:val="24"/>
        </w:rPr>
        <w:t xml:space="preserve">, a PTE BTK Nevelés- és Oktatáselméleti Tanszékének vezetője bonyolította le. Nyitásként </w:t>
      </w:r>
      <w:r w:rsidRPr="00742830">
        <w:rPr>
          <w:rFonts w:ascii="Times New Roman" w:hAnsi="Times New Roman" w:cs="Times New Roman"/>
          <w:i/>
          <w:sz w:val="24"/>
        </w:rPr>
        <w:t>Béres András</w:t>
      </w:r>
      <w:r>
        <w:rPr>
          <w:rFonts w:ascii="Times New Roman" w:hAnsi="Times New Roman" w:cs="Times New Roman"/>
          <w:sz w:val="24"/>
        </w:rPr>
        <w:t xml:space="preserve"> a magyarországi szabadulószobákban rejlő tanulási lehetőségekről értekezett, </w:t>
      </w:r>
      <w:r w:rsidRPr="00742830">
        <w:rPr>
          <w:rFonts w:ascii="Times New Roman" w:hAnsi="Times New Roman" w:cs="Times New Roman"/>
          <w:i/>
          <w:sz w:val="24"/>
        </w:rPr>
        <w:t>Hont Zsanett</w:t>
      </w:r>
      <w:r>
        <w:rPr>
          <w:rFonts w:ascii="Times New Roman" w:hAnsi="Times New Roman" w:cs="Times New Roman"/>
          <w:sz w:val="24"/>
        </w:rPr>
        <w:t xml:space="preserve"> a történelem tanulásának alternatív aspektusait mutatta be, </w:t>
      </w:r>
      <w:proofErr w:type="spellStart"/>
      <w:r w:rsidRPr="00742830">
        <w:rPr>
          <w:rFonts w:ascii="Times New Roman" w:hAnsi="Times New Roman" w:cs="Times New Roman"/>
          <w:i/>
          <w:sz w:val="24"/>
        </w:rPr>
        <w:t>Zömbik</w:t>
      </w:r>
      <w:proofErr w:type="spellEnd"/>
      <w:r w:rsidRPr="00742830">
        <w:rPr>
          <w:rFonts w:ascii="Times New Roman" w:hAnsi="Times New Roman" w:cs="Times New Roman"/>
          <w:i/>
          <w:sz w:val="24"/>
        </w:rPr>
        <w:t xml:space="preserve"> Flórián</w:t>
      </w:r>
      <w:r>
        <w:rPr>
          <w:rFonts w:ascii="Times New Roman" w:hAnsi="Times New Roman" w:cs="Times New Roman"/>
          <w:sz w:val="24"/>
        </w:rPr>
        <w:t xml:space="preserve"> pedig </w:t>
      </w:r>
      <w:r w:rsidRPr="00742830">
        <w:rPr>
          <w:rFonts w:ascii="Times New Roman" w:hAnsi="Times New Roman" w:cs="Times New Roman"/>
          <w:i/>
          <w:sz w:val="24"/>
        </w:rPr>
        <w:t>A tanár – a legfőbb faktor</w:t>
      </w:r>
      <w:r>
        <w:rPr>
          <w:rFonts w:ascii="Times New Roman" w:hAnsi="Times New Roman" w:cs="Times New Roman"/>
          <w:sz w:val="24"/>
        </w:rPr>
        <w:t xml:space="preserve"> címen tartotta előadást a pedagógusi attitűd jelenőségéről. </w:t>
      </w:r>
      <w:proofErr w:type="spellStart"/>
      <w:r w:rsidRPr="00742830">
        <w:rPr>
          <w:rFonts w:ascii="Times New Roman" w:hAnsi="Times New Roman" w:cs="Times New Roman"/>
          <w:i/>
          <w:sz w:val="24"/>
        </w:rPr>
        <w:t>Lampek</w:t>
      </w:r>
      <w:proofErr w:type="spellEnd"/>
      <w:r w:rsidRPr="00742830">
        <w:rPr>
          <w:rFonts w:ascii="Times New Roman" w:hAnsi="Times New Roman" w:cs="Times New Roman"/>
          <w:i/>
          <w:sz w:val="24"/>
        </w:rPr>
        <w:t xml:space="preserve"> Sz. Bettina</w:t>
      </w:r>
      <w:r>
        <w:rPr>
          <w:rFonts w:ascii="Times New Roman" w:hAnsi="Times New Roman" w:cs="Times New Roman"/>
          <w:sz w:val="24"/>
        </w:rPr>
        <w:t xml:space="preserve"> a különböző történelmi korszakokban megjelenő társasjátékokat helyezte megvilágításba, zárásként </w:t>
      </w:r>
      <w:r w:rsidRPr="00CF286E">
        <w:rPr>
          <w:rFonts w:ascii="Times New Roman" w:hAnsi="Times New Roman" w:cs="Times New Roman"/>
          <w:i/>
          <w:sz w:val="24"/>
        </w:rPr>
        <w:t>Nagy Borbála</w:t>
      </w:r>
      <w:r>
        <w:rPr>
          <w:rFonts w:ascii="Times New Roman" w:hAnsi="Times New Roman" w:cs="Times New Roman"/>
          <w:sz w:val="24"/>
        </w:rPr>
        <w:t xml:space="preserve"> a tantervek és tankönyvek tükrében mutatta be a </w:t>
      </w:r>
      <w:proofErr w:type="spellStart"/>
      <w:r>
        <w:rPr>
          <w:rFonts w:ascii="Times New Roman" w:hAnsi="Times New Roman" w:cs="Times New Roman"/>
          <w:sz w:val="24"/>
        </w:rPr>
        <w:t>mikrotörténet</w:t>
      </w:r>
      <w:proofErr w:type="spellEnd"/>
      <w:r>
        <w:rPr>
          <w:rFonts w:ascii="Times New Roman" w:hAnsi="Times New Roman" w:cs="Times New Roman"/>
          <w:sz w:val="24"/>
        </w:rPr>
        <w:t xml:space="preserve"> szerepét a 20. századi történelem tanításában.</w:t>
      </w:r>
    </w:p>
    <w:p w14:paraId="652A545E" w14:textId="0E732D2E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konferencia vegyes bölcsészettudományi szekciójában </w:t>
      </w:r>
      <w:r w:rsidRPr="00026757">
        <w:rPr>
          <w:rFonts w:ascii="Times New Roman" w:hAnsi="Times New Roman" w:cs="Times New Roman"/>
          <w:i/>
          <w:sz w:val="24"/>
        </w:rPr>
        <w:t>Pintér Tamás</w:t>
      </w:r>
      <w:r w:rsidR="006377D2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Magyar Nemzeti Levéltár Baranya Megyei Levéltárának segédlevéltárosa vezette a moderálást. Az első előadó, </w:t>
      </w:r>
      <w:r w:rsidRPr="00026757">
        <w:rPr>
          <w:rFonts w:ascii="Times New Roman" w:hAnsi="Times New Roman" w:cs="Times New Roman"/>
          <w:i/>
          <w:sz w:val="24"/>
        </w:rPr>
        <w:t>Hegedűs Ferenc</w:t>
      </w:r>
      <w:r>
        <w:rPr>
          <w:rFonts w:ascii="Times New Roman" w:hAnsi="Times New Roman" w:cs="Times New Roman"/>
          <w:sz w:val="24"/>
        </w:rPr>
        <w:t xml:space="preserve"> Az északi című 2022-es film pszichoanalitikus értelmezéseiről tartott tájékoztatást. Őt </w:t>
      </w:r>
      <w:r w:rsidRPr="00026757">
        <w:rPr>
          <w:rFonts w:ascii="Times New Roman" w:hAnsi="Times New Roman" w:cs="Times New Roman"/>
          <w:i/>
          <w:sz w:val="24"/>
        </w:rPr>
        <w:t>Fenyő Dániel</w:t>
      </w:r>
      <w:r>
        <w:rPr>
          <w:rFonts w:ascii="Times New Roman" w:hAnsi="Times New Roman" w:cs="Times New Roman"/>
          <w:sz w:val="24"/>
        </w:rPr>
        <w:t xml:space="preserve"> követte, aki Hajas Tibor művészeti pályáján keresztül láttatta a börtöntapasztalat eltörlésének és az integrálásnak a kérdéskörét. Utána </w:t>
      </w:r>
      <w:r w:rsidRPr="00026757">
        <w:rPr>
          <w:rFonts w:ascii="Times New Roman" w:hAnsi="Times New Roman" w:cs="Times New Roman"/>
          <w:i/>
          <w:sz w:val="24"/>
        </w:rPr>
        <w:t>Ignácz Barbara</w:t>
      </w:r>
      <w:r>
        <w:rPr>
          <w:rFonts w:ascii="Times New Roman" w:hAnsi="Times New Roman" w:cs="Times New Roman"/>
          <w:sz w:val="24"/>
        </w:rPr>
        <w:t xml:space="preserve"> a német irodalom és film szörny-koncepciójáról tartott bemutató, végezetül </w:t>
      </w:r>
      <w:r w:rsidRPr="00026757">
        <w:rPr>
          <w:rFonts w:ascii="Times New Roman" w:hAnsi="Times New Roman" w:cs="Times New Roman"/>
          <w:i/>
          <w:sz w:val="24"/>
        </w:rPr>
        <w:t>Kovács Veronika</w:t>
      </w:r>
      <w:r>
        <w:rPr>
          <w:rFonts w:ascii="Times New Roman" w:hAnsi="Times New Roman" w:cs="Times New Roman"/>
          <w:sz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</w:rPr>
        <w:t>autopatográfiáról</w:t>
      </w:r>
      <w:proofErr w:type="spellEnd"/>
      <w:r>
        <w:rPr>
          <w:rFonts w:ascii="Times New Roman" w:hAnsi="Times New Roman" w:cs="Times New Roman"/>
          <w:sz w:val="24"/>
        </w:rPr>
        <w:t xml:space="preserve"> és a kortárs betegségnarratívákról számolt be értekezésében.</w:t>
      </w:r>
    </w:p>
    <w:p w14:paraId="23F38479" w14:textId="77777777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harmadik pszichológiai blokkban – </w:t>
      </w:r>
      <w:r w:rsidRPr="004B0EA5">
        <w:rPr>
          <w:rFonts w:ascii="Times New Roman" w:hAnsi="Times New Roman" w:cs="Times New Roman"/>
          <w:i/>
          <w:sz w:val="24"/>
        </w:rPr>
        <w:t>dr. habil. Bálint Ágnes</w:t>
      </w:r>
      <w:r>
        <w:rPr>
          <w:rFonts w:ascii="Times New Roman" w:hAnsi="Times New Roman" w:cs="Times New Roman"/>
          <w:sz w:val="24"/>
        </w:rPr>
        <w:t xml:space="preserve">, a PTE BTK Nevelés- és Oktatáselméleti Tanszékének docense moderálásával – elsőként </w:t>
      </w:r>
      <w:r w:rsidRPr="004B0EA5">
        <w:rPr>
          <w:rFonts w:ascii="Times New Roman" w:hAnsi="Times New Roman" w:cs="Times New Roman"/>
          <w:i/>
          <w:sz w:val="24"/>
        </w:rPr>
        <w:t>Bede Melinda</w:t>
      </w:r>
      <w:r>
        <w:rPr>
          <w:rFonts w:ascii="Times New Roman" w:hAnsi="Times New Roman" w:cs="Times New Roman"/>
          <w:sz w:val="24"/>
        </w:rPr>
        <w:t xml:space="preserve"> kapott szót, aki az időskor szubjektív megélését vizsgálta meg közelebbről a lakóhelyi társas körülményekre helyezett nagyobb hangsúllyal. </w:t>
      </w:r>
      <w:r w:rsidRPr="004B0EA5">
        <w:rPr>
          <w:rFonts w:ascii="Times New Roman" w:hAnsi="Times New Roman" w:cs="Times New Roman"/>
          <w:i/>
          <w:sz w:val="24"/>
        </w:rPr>
        <w:t>Vég Dorina Mirtill</w:t>
      </w:r>
      <w:r>
        <w:rPr>
          <w:rFonts w:ascii="Times New Roman" w:hAnsi="Times New Roman" w:cs="Times New Roman"/>
          <w:sz w:val="24"/>
        </w:rPr>
        <w:t xml:space="preserve"> lépett utána a pulpitushoz </w:t>
      </w:r>
      <w:r w:rsidRPr="004B0EA5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Pr="004B0EA5">
        <w:rPr>
          <w:rFonts w:ascii="Times New Roman" w:hAnsi="Times New Roman" w:cs="Times New Roman"/>
          <w:i/>
          <w:sz w:val="24"/>
        </w:rPr>
        <w:t>borderline</w:t>
      </w:r>
      <w:proofErr w:type="spellEnd"/>
      <w:r w:rsidRPr="004B0EA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B0EA5">
        <w:rPr>
          <w:rFonts w:ascii="Times New Roman" w:hAnsi="Times New Roman" w:cs="Times New Roman"/>
          <w:i/>
          <w:sz w:val="24"/>
        </w:rPr>
        <w:t>szelf</w:t>
      </w:r>
      <w:proofErr w:type="spellEnd"/>
      <w:r w:rsidRPr="004B0EA5">
        <w:rPr>
          <w:rFonts w:ascii="Times New Roman" w:hAnsi="Times New Roman" w:cs="Times New Roman"/>
          <w:i/>
          <w:sz w:val="24"/>
        </w:rPr>
        <w:t xml:space="preserve">-szerveződés nyelvi </w:t>
      </w:r>
      <w:proofErr w:type="spellStart"/>
      <w:r w:rsidRPr="004B0EA5">
        <w:rPr>
          <w:rFonts w:ascii="Times New Roman" w:hAnsi="Times New Roman" w:cs="Times New Roman"/>
          <w:i/>
          <w:sz w:val="24"/>
        </w:rPr>
        <w:t>markerei</w:t>
      </w:r>
      <w:proofErr w:type="spellEnd"/>
      <w:r>
        <w:rPr>
          <w:rFonts w:ascii="Times New Roman" w:hAnsi="Times New Roman" w:cs="Times New Roman"/>
          <w:sz w:val="24"/>
        </w:rPr>
        <w:t xml:space="preserve"> nevű prezentációjával, utána </w:t>
      </w:r>
      <w:r w:rsidRPr="004B0EA5">
        <w:rPr>
          <w:rFonts w:ascii="Times New Roman" w:hAnsi="Times New Roman" w:cs="Times New Roman"/>
          <w:i/>
          <w:sz w:val="24"/>
        </w:rPr>
        <w:t>Pál Blanka Izabella</w:t>
      </w:r>
      <w:r>
        <w:rPr>
          <w:rFonts w:ascii="Times New Roman" w:hAnsi="Times New Roman" w:cs="Times New Roman"/>
          <w:sz w:val="24"/>
        </w:rPr>
        <w:t xml:space="preserve"> a morbid kíváncsiság és a </w:t>
      </w:r>
      <w:proofErr w:type="spellStart"/>
      <w:r>
        <w:rPr>
          <w:rFonts w:ascii="Times New Roman" w:hAnsi="Times New Roman" w:cs="Times New Roman"/>
          <w:sz w:val="24"/>
        </w:rPr>
        <w:t>true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crime</w:t>
      </w:r>
      <w:proofErr w:type="spellEnd"/>
      <w:r>
        <w:rPr>
          <w:rFonts w:ascii="Times New Roman" w:hAnsi="Times New Roman" w:cs="Times New Roman"/>
          <w:sz w:val="24"/>
        </w:rPr>
        <w:t xml:space="preserve"> hatását ismertette a figyelem és a stresszkezelés viszonylatában. </w:t>
      </w:r>
      <w:r w:rsidRPr="004B0EA5">
        <w:rPr>
          <w:rFonts w:ascii="Times New Roman" w:hAnsi="Times New Roman" w:cs="Times New Roman"/>
          <w:i/>
          <w:sz w:val="24"/>
        </w:rPr>
        <w:t>Tar Sarolta</w:t>
      </w:r>
      <w:r>
        <w:rPr>
          <w:rFonts w:ascii="Times New Roman" w:hAnsi="Times New Roman" w:cs="Times New Roman"/>
          <w:sz w:val="24"/>
        </w:rPr>
        <w:t xml:space="preserve"> a futók körében vizsgálta a nem funkcionális túlterhelést, különös tekintettel a mentális tünetek kérdéskörére. A záró előadást </w:t>
      </w:r>
      <w:proofErr w:type="spellStart"/>
      <w:r w:rsidRPr="00296614">
        <w:rPr>
          <w:rFonts w:ascii="Times New Roman" w:hAnsi="Times New Roman" w:cs="Times New Roman"/>
          <w:i/>
          <w:sz w:val="24"/>
        </w:rPr>
        <w:t>Trixler</w:t>
      </w:r>
      <w:proofErr w:type="spellEnd"/>
      <w:r w:rsidRPr="00296614">
        <w:rPr>
          <w:rFonts w:ascii="Times New Roman" w:hAnsi="Times New Roman" w:cs="Times New Roman"/>
          <w:i/>
          <w:sz w:val="24"/>
        </w:rPr>
        <w:t xml:space="preserve"> Bettina</w:t>
      </w:r>
      <w:r>
        <w:rPr>
          <w:rFonts w:ascii="Times New Roman" w:hAnsi="Times New Roman" w:cs="Times New Roman"/>
          <w:sz w:val="24"/>
        </w:rPr>
        <w:t xml:space="preserve"> tartotta, aki arról nyújtott tájékoztatást, hogy milyen okok vezetnek a sürgősségi ellátást igénybevételéhez az autizmus spektrum zavarok esetében.</w:t>
      </w:r>
    </w:p>
    <w:p w14:paraId="502DE621" w14:textId="3C70FB81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konferencia során az érdeklődők két kerekasztalbeszélgetésen is részt vehettek. </w:t>
      </w:r>
      <w:r w:rsidR="00750AEE">
        <w:rPr>
          <w:rFonts w:ascii="Times New Roman" w:hAnsi="Times New Roman" w:cs="Times New Roman"/>
          <w:sz w:val="24"/>
        </w:rPr>
        <w:t>Elsőként</w:t>
      </w:r>
      <w:r>
        <w:rPr>
          <w:rFonts w:ascii="Times New Roman" w:hAnsi="Times New Roman" w:cs="Times New Roman"/>
          <w:sz w:val="24"/>
        </w:rPr>
        <w:t xml:space="preserve"> a </w:t>
      </w:r>
      <w:r w:rsidR="00750AEE">
        <w:rPr>
          <w:rFonts w:ascii="Times New Roman" w:hAnsi="Times New Roman" w:cs="Times New Roman"/>
          <w:sz w:val="24"/>
        </w:rPr>
        <w:t>Grastyán Endre S</w:t>
      </w:r>
      <w:r>
        <w:rPr>
          <w:rFonts w:ascii="Times New Roman" w:hAnsi="Times New Roman" w:cs="Times New Roman"/>
          <w:sz w:val="24"/>
        </w:rPr>
        <w:t xml:space="preserve">zakkollégiumon belül működő </w:t>
      </w:r>
      <w:proofErr w:type="spellStart"/>
      <w:r>
        <w:rPr>
          <w:rFonts w:ascii="Times New Roman" w:hAnsi="Times New Roman" w:cs="Times New Roman"/>
          <w:sz w:val="24"/>
        </w:rPr>
        <w:t>Pszichobiográfiai</w:t>
      </w:r>
      <w:proofErr w:type="spellEnd"/>
      <w:r>
        <w:rPr>
          <w:rFonts w:ascii="Times New Roman" w:hAnsi="Times New Roman" w:cs="Times New Roman"/>
          <w:sz w:val="24"/>
        </w:rPr>
        <w:t xml:space="preserve"> Műhely mutatkozott be </w:t>
      </w:r>
      <w:r w:rsidRPr="004B0EA5">
        <w:rPr>
          <w:rFonts w:ascii="Times New Roman" w:hAnsi="Times New Roman" w:cs="Times New Roman"/>
          <w:i/>
          <w:sz w:val="24"/>
        </w:rPr>
        <w:t>dr. habil. Rab Virág</w:t>
      </w:r>
      <w:r>
        <w:rPr>
          <w:rFonts w:ascii="Times New Roman" w:hAnsi="Times New Roman" w:cs="Times New Roman"/>
          <w:sz w:val="24"/>
        </w:rPr>
        <w:t xml:space="preserve"> docens és szakkollégiumi vezetőtanár (PTE BTK Történettudományi Intézet), illetve </w:t>
      </w:r>
      <w:r w:rsidRPr="004B0EA5">
        <w:rPr>
          <w:rFonts w:ascii="Times New Roman" w:hAnsi="Times New Roman" w:cs="Times New Roman"/>
          <w:i/>
          <w:sz w:val="24"/>
        </w:rPr>
        <w:t>dr. habil. Bálint Ágnes</w:t>
      </w:r>
      <w:r>
        <w:rPr>
          <w:rFonts w:ascii="Times New Roman" w:hAnsi="Times New Roman" w:cs="Times New Roman"/>
          <w:sz w:val="24"/>
        </w:rPr>
        <w:t xml:space="preserve"> vezetésével</w:t>
      </w:r>
      <w:r w:rsidR="00750AEE">
        <w:rPr>
          <w:rFonts w:ascii="Times New Roman" w:hAnsi="Times New Roman" w:cs="Times New Roman"/>
          <w:sz w:val="24"/>
        </w:rPr>
        <w:t xml:space="preserve">. Az </w:t>
      </w:r>
      <w:r w:rsidR="00750AEE">
        <w:rPr>
          <w:rFonts w:ascii="Times New Roman" w:hAnsi="Times New Roman" w:cs="Times New Roman"/>
          <w:sz w:val="24"/>
        </w:rPr>
        <w:t>eszmecserén</w:t>
      </w:r>
      <w:r w:rsidR="00750AEE">
        <w:rPr>
          <w:rFonts w:ascii="Times New Roman" w:hAnsi="Times New Roman" w:cs="Times New Roman"/>
          <w:sz w:val="24"/>
        </w:rPr>
        <w:t xml:space="preserve"> részt vett még</w:t>
      </w:r>
      <w:r w:rsidR="00750AEE" w:rsidRPr="0045754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57541">
        <w:rPr>
          <w:rFonts w:ascii="Times New Roman" w:hAnsi="Times New Roman" w:cs="Times New Roman"/>
          <w:i/>
          <w:sz w:val="24"/>
        </w:rPr>
        <w:t>Czina</w:t>
      </w:r>
      <w:proofErr w:type="spellEnd"/>
      <w:r w:rsidRPr="00457541">
        <w:rPr>
          <w:rFonts w:ascii="Times New Roman" w:hAnsi="Times New Roman" w:cs="Times New Roman"/>
          <w:i/>
          <w:sz w:val="24"/>
        </w:rPr>
        <w:t xml:space="preserve"> Sára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Dénes Csaba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Hegedűs András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Kincses Szabolcs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Mózer Máté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Tüske Bíborka Sára</w:t>
      </w:r>
      <w:r>
        <w:rPr>
          <w:rFonts w:ascii="Times New Roman" w:hAnsi="Times New Roman" w:cs="Times New Roman"/>
          <w:sz w:val="24"/>
        </w:rPr>
        <w:t xml:space="preserve"> és </w:t>
      </w:r>
      <w:r w:rsidRPr="00457541">
        <w:rPr>
          <w:rFonts w:ascii="Times New Roman" w:hAnsi="Times New Roman" w:cs="Times New Roman"/>
          <w:i/>
          <w:sz w:val="24"/>
        </w:rPr>
        <w:t>Vörös Zsolt</w:t>
      </w:r>
      <w:r>
        <w:rPr>
          <w:rFonts w:ascii="Times New Roman" w:hAnsi="Times New Roman" w:cs="Times New Roman"/>
          <w:sz w:val="24"/>
        </w:rPr>
        <w:t xml:space="preserve">. A második beszélgetésen az ugyancsak szakkollégiumi kereteken belül szerveződő Fenntartható Fejlődés Műhely ismertette munkásságát </w:t>
      </w:r>
      <w:r w:rsidRPr="00457541">
        <w:rPr>
          <w:rFonts w:ascii="Times New Roman" w:hAnsi="Times New Roman" w:cs="Times New Roman"/>
          <w:i/>
          <w:sz w:val="24"/>
        </w:rPr>
        <w:t>dr. habil. Rab Virág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7541">
        <w:rPr>
          <w:rFonts w:ascii="Times New Roman" w:hAnsi="Times New Roman" w:cs="Times New Roman"/>
          <w:i/>
          <w:sz w:val="24"/>
        </w:rPr>
        <w:t>Czina</w:t>
      </w:r>
      <w:proofErr w:type="spellEnd"/>
      <w:r w:rsidRPr="00457541">
        <w:rPr>
          <w:rFonts w:ascii="Times New Roman" w:hAnsi="Times New Roman" w:cs="Times New Roman"/>
          <w:i/>
          <w:sz w:val="24"/>
        </w:rPr>
        <w:t xml:space="preserve"> Sára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Jancsó Borbála Anna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Jancsó Barnabás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Kiss András Máté</w:t>
      </w:r>
      <w:r>
        <w:rPr>
          <w:rFonts w:ascii="Times New Roman" w:hAnsi="Times New Roman" w:cs="Times New Roman"/>
          <w:sz w:val="24"/>
        </w:rPr>
        <w:t xml:space="preserve">, </w:t>
      </w:r>
      <w:r w:rsidRPr="00457541">
        <w:rPr>
          <w:rFonts w:ascii="Times New Roman" w:hAnsi="Times New Roman" w:cs="Times New Roman"/>
          <w:i/>
          <w:sz w:val="24"/>
        </w:rPr>
        <w:t>Monori Zalán</w:t>
      </w:r>
      <w:r>
        <w:rPr>
          <w:rFonts w:ascii="Times New Roman" w:hAnsi="Times New Roman" w:cs="Times New Roman"/>
          <w:sz w:val="24"/>
        </w:rPr>
        <w:t xml:space="preserve"> és </w:t>
      </w:r>
      <w:r w:rsidRPr="00457541">
        <w:rPr>
          <w:rFonts w:ascii="Times New Roman" w:hAnsi="Times New Roman" w:cs="Times New Roman"/>
          <w:i/>
          <w:sz w:val="24"/>
        </w:rPr>
        <w:t>Varga Tímea</w:t>
      </w:r>
      <w:r>
        <w:rPr>
          <w:rFonts w:ascii="Times New Roman" w:hAnsi="Times New Roman" w:cs="Times New Roman"/>
          <w:sz w:val="24"/>
        </w:rPr>
        <w:t xml:space="preserve"> részvételével.</w:t>
      </w:r>
    </w:p>
    <w:p w14:paraId="0BE26778" w14:textId="58B97ACE" w:rsid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Szintén nyílt lehetőség kötetlenebb programok látogatására is</w:t>
      </w:r>
      <w:r w:rsidR="00750AEE">
        <w:rPr>
          <w:rFonts w:ascii="Times New Roman" w:hAnsi="Times New Roman" w:cs="Times New Roman"/>
          <w:sz w:val="24"/>
        </w:rPr>
        <w:t>: a</w:t>
      </w:r>
      <w:r>
        <w:rPr>
          <w:rFonts w:ascii="Times New Roman" w:hAnsi="Times New Roman" w:cs="Times New Roman"/>
          <w:sz w:val="24"/>
        </w:rPr>
        <w:t xml:space="preserve"> szombati nap folyamán az érdeklődők két társasjátékkal is megismerkedhettek, valamint betekintést kaphattak a </w:t>
      </w:r>
      <w:r w:rsidR="00750AEE">
        <w:rPr>
          <w:rFonts w:ascii="Times New Roman" w:hAnsi="Times New Roman" w:cs="Times New Roman"/>
          <w:sz w:val="24"/>
        </w:rPr>
        <w:t>játék</w:t>
      </w:r>
      <w:r>
        <w:rPr>
          <w:rFonts w:ascii="Times New Roman" w:hAnsi="Times New Roman" w:cs="Times New Roman"/>
          <w:sz w:val="24"/>
        </w:rPr>
        <w:t xml:space="preserve">fejlesztés menetébe is. </w:t>
      </w:r>
      <w:r w:rsidRPr="00457541">
        <w:rPr>
          <w:rFonts w:ascii="Times New Roman" w:hAnsi="Times New Roman" w:cs="Times New Roman"/>
          <w:i/>
          <w:sz w:val="24"/>
        </w:rPr>
        <w:t>Nagy Balázs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50AEE">
        <w:rPr>
          <w:rFonts w:ascii="Times New Roman" w:hAnsi="Times New Roman" w:cs="Times New Roman"/>
          <w:i/>
          <w:iCs/>
          <w:sz w:val="24"/>
        </w:rPr>
        <w:t>Korfű</w:t>
      </w:r>
      <w:proofErr w:type="spellEnd"/>
      <w:r>
        <w:rPr>
          <w:rFonts w:ascii="Times New Roman" w:hAnsi="Times New Roman" w:cs="Times New Roman"/>
          <w:sz w:val="24"/>
        </w:rPr>
        <w:t xml:space="preserve"> nevet viselő kooperatív társasjátékával érkezett a konferenciára, amelynek kidolgozásában a szakkollégium tagja is szerepet vállaltak. </w:t>
      </w:r>
      <w:r w:rsidRPr="00457541">
        <w:rPr>
          <w:rFonts w:ascii="Times New Roman" w:hAnsi="Times New Roman" w:cs="Times New Roman"/>
          <w:i/>
          <w:sz w:val="24"/>
        </w:rPr>
        <w:t>Tóth Balázs</w:t>
      </w:r>
      <w:r>
        <w:rPr>
          <w:rFonts w:ascii="Times New Roman" w:hAnsi="Times New Roman" w:cs="Times New Roman"/>
          <w:sz w:val="24"/>
        </w:rPr>
        <w:t xml:space="preserve"> pedig a </w:t>
      </w:r>
      <w:r w:rsidRPr="00750AEE">
        <w:rPr>
          <w:rFonts w:ascii="Times New Roman" w:hAnsi="Times New Roman" w:cs="Times New Roman"/>
          <w:i/>
          <w:iCs/>
          <w:sz w:val="24"/>
        </w:rPr>
        <w:t>Hősök csatája</w:t>
      </w:r>
      <w:r>
        <w:rPr>
          <w:rFonts w:ascii="Times New Roman" w:hAnsi="Times New Roman" w:cs="Times New Roman"/>
          <w:sz w:val="24"/>
        </w:rPr>
        <w:t xml:space="preserve"> táblajátékának történetébe és fejlesztésébe avatta be az érdeklődőket</w:t>
      </w:r>
      <w:r w:rsidR="00750A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50AE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ermészetesen</w:t>
      </w:r>
      <w:r w:rsidR="00750AEE">
        <w:rPr>
          <w:rFonts w:ascii="Times New Roman" w:hAnsi="Times New Roman" w:cs="Times New Roman"/>
          <w:sz w:val="24"/>
        </w:rPr>
        <w:t>, bemutatások során a játékok kipróbálására is nyílt lehetőség.</w:t>
      </w:r>
    </w:p>
    <w:p w14:paraId="07A81427" w14:textId="77777777" w:rsidR="00496485" w:rsidRPr="007C58C6" w:rsidRDefault="007C58C6" w:rsidP="007C5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tudományágak közötti átjárhatóság elve mentén szervezett konferenciának köszönhetően az eseményre ellátogató előadók és érdeklődők számos területen bővíthették ismereteiket. Az egyes előadások után lehetőség nyílt a kérdések és reflexiók megfogalmazására, ily módon tudományos diskurzus is kialakult a felek között. Ezek a tartalmas eszmecserék hozzájárulhattak ahhoz, hogy a fiatal kutatók más nézőpontból is láthassák saját eredményeiket. kiegészítve azt az elhangzott javaslatokkal és újfajta szempontokkal. A konferencia jelentőségét jelzi a számos külföldi előadó megjelenése, akik szintén megismerkedhettek a </w:t>
      </w:r>
      <w:proofErr w:type="spellStart"/>
      <w:r>
        <w:rPr>
          <w:rFonts w:ascii="Times New Roman" w:hAnsi="Times New Roman" w:cs="Times New Roman"/>
          <w:sz w:val="24"/>
        </w:rPr>
        <w:t>grastyáni</w:t>
      </w:r>
      <w:proofErr w:type="spellEnd"/>
      <w:r>
        <w:rPr>
          <w:rFonts w:ascii="Times New Roman" w:hAnsi="Times New Roman" w:cs="Times New Roman"/>
          <w:sz w:val="24"/>
        </w:rPr>
        <w:t xml:space="preserve"> örökséggel, tovább terjesztve a </w:t>
      </w:r>
      <w:proofErr w:type="spellStart"/>
      <w:r>
        <w:rPr>
          <w:rFonts w:ascii="Times New Roman" w:hAnsi="Times New Roman" w:cs="Times New Roman"/>
          <w:sz w:val="24"/>
        </w:rPr>
        <w:t>tudományköziség</w:t>
      </w:r>
      <w:proofErr w:type="spellEnd"/>
      <w:r>
        <w:rPr>
          <w:rFonts w:ascii="Times New Roman" w:hAnsi="Times New Roman" w:cs="Times New Roman"/>
          <w:sz w:val="24"/>
        </w:rPr>
        <w:t xml:space="preserve"> és a közérthető tudományos párbeszéd ethoszát.</w:t>
      </w:r>
    </w:p>
    <w:sectPr w:rsidR="00496485" w:rsidRPr="007C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C6"/>
    <w:rsid w:val="00410F4F"/>
    <w:rsid w:val="00496485"/>
    <w:rsid w:val="006377D2"/>
    <w:rsid w:val="00750AEE"/>
    <w:rsid w:val="007C58C6"/>
    <w:rsid w:val="00E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0DEF"/>
  <w15:chartTrackingRefBased/>
  <w15:docId w15:val="{A11B463E-9D3F-4A78-887D-48A65704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58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1654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Hiegl Csanád</dc:creator>
  <cp:keywords/>
  <dc:description/>
  <cp:lastModifiedBy>Pintér Tamás</cp:lastModifiedBy>
  <cp:revision>2</cp:revision>
  <dcterms:created xsi:type="dcterms:W3CDTF">2025-01-20T09:47:00Z</dcterms:created>
  <dcterms:modified xsi:type="dcterms:W3CDTF">2025-01-20T09:47:00Z</dcterms:modified>
</cp:coreProperties>
</file>