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72BB" w14:textId="77777777" w:rsidR="00DB7010" w:rsidRPr="008D301A" w:rsidRDefault="007F053C" w:rsidP="007F053C">
      <w:pPr>
        <w:jc w:val="center"/>
        <w:rPr>
          <w:b/>
          <w:sz w:val="28"/>
          <w:szCs w:val="28"/>
        </w:rPr>
      </w:pPr>
      <w:r w:rsidRPr="008D301A">
        <w:rPr>
          <w:b/>
          <w:sz w:val="28"/>
          <w:szCs w:val="28"/>
        </w:rPr>
        <w:t>Szakmai önéletrajz</w:t>
      </w:r>
    </w:p>
    <w:p w14:paraId="6B6F5336" w14:textId="77777777" w:rsidR="007F053C" w:rsidRDefault="007F053C"/>
    <w:p w14:paraId="28D8324F" w14:textId="13FF60FB" w:rsidR="007F053C" w:rsidRPr="00631F2E" w:rsidRDefault="007F053C">
      <w:pPr>
        <w:rPr>
          <w:bCs/>
          <w:sz w:val="24"/>
          <w:szCs w:val="24"/>
        </w:rPr>
      </w:pPr>
      <w:r w:rsidRPr="008D301A">
        <w:rPr>
          <w:b/>
          <w:sz w:val="24"/>
          <w:szCs w:val="24"/>
        </w:rPr>
        <w:t>Név:</w:t>
      </w:r>
      <w:r w:rsidR="00631F2E">
        <w:rPr>
          <w:b/>
          <w:sz w:val="24"/>
          <w:szCs w:val="24"/>
        </w:rPr>
        <w:t xml:space="preserve"> </w:t>
      </w:r>
      <w:r w:rsidR="00631F2E" w:rsidRPr="00631F2E">
        <w:rPr>
          <w:bCs/>
          <w:sz w:val="24"/>
          <w:szCs w:val="24"/>
        </w:rPr>
        <w:t>Kovács Dániel László</w:t>
      </w:r>
    </w:p>
    <w:p w14:paraId="090EC590" w14:textId="731A42D0" w:rsidR="007F053C" w:rsidRPr="00631F2E" w:rsidRDefault="007F053C">
      <w:pPr>
        <w:rPr>
          <w:bCs/>
          <w:sz w:val="24"/>
          <w:szCs w:val="24"/>
        </w:rPr>
      </w:pPr>
      <w:r w:rsidRPr="008D301A">
        <w:rPr>
          <w:b/>
          <w:sz w:val="24"/>
          <w:szCs w:val="24"/>
        </w:rPr>
        <w:t>Kar, szak, évfolyam:</w:t>
      </w:r>
      <w:r w:rsidR="00631F2E">
        <w:rPr>
          <w:b/>
          <w:sz w:val="24"/>
          <w:szCs w:val="24"/>
        </w:rPr>
        <w:t xml:space="preserve"> </w:t>
      </w:r>
      <w:r w:rsidR="00631F2E" w:rsidRPr="00631F2E">
        <w:rPr>
          <w:bCs/>
          <w:sz w:val="24"/>
          <w:szCs w:val="24"/>
        </w:rPr>
        <w:t>PTE BTK Interdiszciplináris Doktori Iskola „Európa és a magyarság a 1</w:t>
      </w:r>
      <w:r w:rsidR="00631F2E" w:rsidRPr="00631F2E">
        <w:rPr>
          <w:bCs/>
          <w:sz w:val="24"/>
          <w:szCs w:val="24"/>
        </w:rPr>
        <w:t>8</w:t>
      </w:r>
      <w:r w:rsidR="00631F2E" w:rsidRPr="00631F2E">
        <w:rPr>
          <w:rFonts w:ascii="Abadi" w:hAnsi="Abadi"/>
          <w:bCs/>
          <w:sz w:val="24"/>
          <w:szCs w:val="24"/>
        </w:rPr>
        <w:t>–</w:t>
      </w:r>
      <w:r w:rsidR="00631F2E" w:rsidRPr="00631F2E">
        <w:rPr>
          <w:bCs/>
          <w:sz w:val="24"/>
          <w:szCs w:val="24"/>
        </w:rPr>
        <w:t>1</w:t>
      </w:r>
      <w:r w:rsidR="00631F2E" w:rsidRPr="00631F2E">
        <w:rPr>
          <w:bCs/>
          <w:sz w:val="24"/>
          <w:szCs w:val="24"/>
        </w:rPr>
        <w:t>9</w:t>
      </w:r>
      <w:r w:rsidR="00631F2E" w:rsidRPr="00631F2E">
        <w:rPr>
          <w:bCs/>
          <w:sz w:val="24"/>
          <w:szCs w:val="24"/>
        </w:rPr>
        <w:t>. században” Doktori Program, 1. év</w:t>
      </w:r>
    </w:p>
    <w:p w14:paraId="16BDD605" w14:textId="77777777" w:rsidR="007F053C" w:rsidRDefault="007F053C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>Iskolai végzettség:</w:t>
      </w:r>
    </w:p>
    <w:p w14:paraId="7F3082AB" w14:textId="0311D36F" w:rsidR="00631F2E" w:rsidRPr="00631F2E" w:rsidRDefault="00631F2E" w:rsidP="00631F2E">
      <w:pPr>
        <w:rPr>
          <w:bCs/>
          <w:sz w:val="24"/>
          <w:szCs w:val="24"/>
        </w:rPr>
      </w:pPr>
      <w:r w:rsidRPr="00631F2E">
        <w:rPr>
          <w:bCs/>
          <w:sz w:val="24"/>
          <w:szCs w:val="24"/>
        </w:rPr>
        <w:t>2020 – 2022</w:t>
      </w:r>
      <w:r w:rsidRPr="00631F2E">
        <w:rPr>
          <w:bCs/>
          <w:sz w:val="24"/>
          <w:szCs w:val="24"/>
        </w:rPr>
        <w:tab/>
      </w:r>
      <w:r w:rsidRPr="00631F2E">
        <w:rPr>
          <w:bCs/>
          <w:sz w:val="24"/>
          <w:szCs w:val="24"/>
        </w:rPr>
        <w:tab/>
        <w:t>PTE BTK Történelem MA/</w:t>
      </w:r>
      <w:proofErr w:type="spellStart"/>
      <w:r w:rsidRPr="00631F2E">
        <w:rPr>
          <w:bCs/>
          <w:sz w:val="24"/>
          <w:szCs w:val="24"/>
        </w:rPr>
        <w:t>MSc</w:t>
      </w:r>
      <w:proofErr w:type="spellEnd"/>
    </w:p>
    <w:p w14:paraId="68DBF834" w14:textId="0EE79E57" w:rsidR="00631F2E" w:rsidRPr="00631F2E" w:rsidRDefault="00631F2E" w:rsidP="00631F2E">
      <w:pPr>
        <w:ind w:left="1416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Specializáció</w:t>
      </w:r>
      <w:r w:rsidRPr="00631F2E">
        <w:rPr>
          <w:bCs/>
          <w:sz w:val="24"/>
          <w:szCs w:val="24"/>
        </w:rPr>
        <w:t>: Magyar és egyetemes történelem a 18</w:t>
      </w:r>
      <w:r>
        <w:rPr>
          <w:rFonts w:ascii="Abadi" w:hAnsi="Abadi"/>
          <w:bCs/>
          <w:sz w:val="24"/>
          <w:szCs w:val="24"/>
        </w:rPr>
        <w:t>–</w:t>
      </w:r>
      <w:r w:rsidRPr="00631F2E">
        <w:rPr>
          <w:bCs/>
          <w:sz w:val="24"/>
          <w:szCs w:val="24"/>
        </w:rPr>
        <w:t xml:space="preserve">20. században </w:t>
      </w:r>
    </w:p>
    <w:p w14:paraId="59CDC39F" w14:textId="77777777" w:rsidR="00631F2E" w:rsidRDefault="00631F2E" w:rsidP="00631F2E">
      <w:pPr>
        <w:rPr>
          <w:bCs/>
          <w:sz w:val="24"/>
          <w:szCs w:val="24"/>
        </w:rPr>
      </w:pPr>
      <w:r w:rsidRPr="00631F2E">
        <w:rPr>
          <w:bCs/>
          <w:sz w:val="24"/>
          <w:szCs w:val="24"/>
        </w:rPr>
        <w:t xml:space="preserve">2017 – 2020 </w:t>
      </w:r>
      <w:r w:rsidRPr="00631F2E">
        <w:rPr>
          <w:bCs/>
          <w:sz w:val="24"/>
          <w:szCs w:val="24"/>
        </w:rPr>
        <w:tab/>
      </w:r>
      <w:r w:rsidRPr="00631F2E">
        <w:rPr>
          <w:bCs/>
          <w:sz w:val="24"/>
          <w:szCs w:val="24"/>
        </w:rPr>
        <w:tab/>
        <w:t xml:space="preserve">PTE BTK Történelem </w:t>
      </w:r>
      <w:proofErr w:type="spellStart"/>
      <w:r w:rsidRPr="00631F2E">
        <w:rPr>
          <w:bCs/>
          <w:sz w:val="24"/>
          <w:szCs w:val="24"/>
        </w:rPr>
        <w:t>BA</w:t>
      </w:r>
      <w:proofErr w:type="spellEnd"/>
      <w:r w:rsidRPr="00631F2E">
        <w:rPr>
          <w:bCs/>
          <w:sz w:val="24"/>
          <w:szCs w:val="24"/>
        </w:rPr>
        <w:t>/</w:t>
      </w:r>
      <w:proofErr w:type="spellStart"/>
      <w:r w:rsidRPr="00631F2E">
        <w:rPr>
          <w:bCs/>
          <w:sz w:val="24"/>
          <w:szCs w:val="24"/>
        </w:rPr>
        <w:t>Bsc</w:t>
      </w:r>
      <w:proofErr w:type="spellEnd"/>
    </w:p>
    <w:p w14:paraId="6D5A0575" w14:textId="3FB42931" w:rsidR="00631F2E" w:rsidRPr="00631F2E" w:rsidRDefault="00631F2E" w:rsidP="00631F2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Specializáció: </w:t>
      </w:r>
      <w:r w:rsidRPr="00631F2E">
        <w:rPr>
          <w:bCs/>
          <w:sz w:val="24"/>
          <w:szCs w:val="24"/>
        </w:rPr>
        <w:t>Közép- és kora újkor története</w:t>
      </w:r>
    </w:p>
    <w:p w14:paraId="45D697B5" w14:textId="77777777" w:rsidR="00631F2E" w:rsidRPr="00631F2E" w:rsidRDefault="00631F2E" w:rsidP="00631F2E">
      <w:pPr>
        <w:rPr>
          <w:bCs/>
          <w:sz w:val="24"/>
          <w:szCs w:val="24"/>
        </w:rPr>
      </w:pPr>
      <w:r w:rsidRPr="00631F2E">
        <w:rPr>
          <w:bCs/>
          <w:sz w:val="24"/>
          <w:szCs w:val="24"/>
        </w:rPr>
        <w:t xml:space="preserve">2013 – 2017 </w:t>
      </w:r>
      <w:r w:rsidRPr="00631F2E">
        <w:rPr>
          <w:bCs/>
          <w:sz w:val="24"/>
          <w:szCs w:val="24"/>
        </w:rPr>
        <w:tab/>
      </w:r>
      <w:r w:rsidRPr="00631F2E">
        <w:rPr>
          <w:bCs/>
          <w:sz w:val="24"/>
          <w:szCs w:val="24"/>
        </w:rPr>
        <w:tab/>
        <w:t>Kaposvári Táncsics Mihály Gimnázium</w:t>
      </w:r>
    </w:p>
    <w:p w14:paraId="28C20A69" w14:textId="5DE8FFCC" w:rsidR="00631F2E" w:rsidRPr="00631F2E" w:rsidRDefault="00631F2E" w:rsidP="00631F2E">
      <w:pPr>
        <w:rPr>
          <w:bCs/>
          <w:sz w:val="24"/>
          <w:szCs w:val="24"/>
        </w:rPr>
      </w:pPr>
      <w:r w:rsidRPr="00631F2E">
        <w:rPr>
          <w:bCs/>
          <w:sz w:val="24"/>
          <w:szCs w:val="24"/>
        </w:rPr>
        <w:tab/>
      </w:r>
      <w:r w:rsidRPr="00631F2E">
        <w:rPr>
          <w:bCs/>
          <w:sz w:val="24"/>
          <w:szCs w:val="24"/>
        </w:rPr>
        <w:tab/>
      </w:r>
      <w:r w:rsidRPr="00631F2E">
        <w:rPr>
          <w:bCs/>
          <w:sz w:val="24"/>
          <w:szCs w:val="24"/>
        </w:rPr>
        <w:tab/>
        <w:t>Specializáció: Történelem</w:t>
      </w:r>
    </w:p>
    <w:p w14:paraId="1A799786" w14:textId="779708D7" w:rsidR="007F053C" w:rsidRPr="00631F2E" w:rsidRDefault="007F053C">
      <w:pPr>
        <w:rPr>
          <w:bCs/>
          <w:sz w:val="24"/>
          <w:szCs w:val="24"/>
        </w:rPr>
      </w:pPr>
      <w:r w:rsidRPr="008D301A">
        <w:rPr>
          <w:b/>
          <w:sz w:val="24"/>
          <w:szCs w:val="24"/>
        </w:rPr>
        <w:t>Nyelvismeret:</w:t>
      </w:r>
      <w:r w:rsidR="00631F2E">
        <w:rPr>
          <w:b/>
          <w:sz w:val="24"/>
          <w:szCs w:val="24"/>
        </w:rPr>
        <w:t xml:space="preserve"> </w:t>
      </w:r>
      <w:r w:rsidR="00631F2E" w:rsidRPr="00631F2E">
        <w:rPr>
          <w:bCs/>
          <w:sz w:val="24"/>
          <w:szCs w:val="24"/>
        </w:rPr>
        <w:t>Angol „C1” komplex</w:t>
      </w:r>
    </w:p>
    <w:p w14:paraId="63F793AD" w14:textId="77777777" w:rsidR="00631F2E" w:rsidRDefault="00631F2E">
      <w:pPr>
        <w:rPr>
          <w:b/>
          <w:sz w:val="24"/>
          <w:szCs w:val="24"/>
        </w:rPr>
      </w:pPr>
    </w:p>
    <w:p w14:paraId="45B6B00B" w14:textId="0DE6A293" w:rsidR="007F053C" w:rsidRPr="00631F2E" w:rsidRDefault="007F053C">
      <w:pPr>
        <w:rPr>
          <w:bCs/>
          <w:sz w:val="24"/>
          <w:szCs w:val="24"/>
        </w:rPr>
      </w:pPr>
      <w:r w:rsidRPr="008D301A">
        <w:rPr>
          <w:b/>
          <w:sz w:val="24"/>
          <w:szCs w:val="24"/>
        </w:rPr>
        <w:t>Kutatási téma:</w:t>
      </w:r>
      <w:r w:rsidR="00631F2E">
        <w:rPr>
          <w:b/>
          <w:sz w:val="24"/>
          <w:szCs w:val="24"/>
        </w:rPr>
        <w:t xml:space="preserve"> </w:t>
      </w:r>
      <w:r w:rsidR="00631F2E" w:rsidRPr="00631F2E">
        <w:rPr>
          <w:bCs/>
          <w:sz w:val="24"/>
          <w:szCs w:val="24"/>
        </w:rPr>
        <w:t>A vármegyei rendiség politikai viszonyai Somogyban 1790 és 1830 között.</w:t>
      </w:r>
    </w:p>
    <w:p w14:paraId="0C8C70F6" w14:textId="77777777" w:rsidR="007F053C" w:rsidRPr="008D301A" w:rsidRDefault="007F053C">
      <w:pPr>
        <w:rPr>
          <w:b/>
          <w:sz w:val="24"/>
          <w:szCs w:val="24"/>
        </w:rPr>
      </w:pPr>
    </w:p>
    <w:p w14:paraId="02D6547A" w14:textId="77777777" w:rsidR="007F053C" w:rsidRPr="008D301A" w:rsidRDefault="007F053C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 xml:space="preserve">Eredmények: </w:t>
      </w:r>
    </w:p>
    <w:p w14:paraId="73738E41" w14:textId="77777777" w:rsidR="007F053C" w:rsidRDefault="007F053C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Előadások:</w:t>
      </w:r>
    </w:p>
    <w:p w14:paraId="04C359FC" w14:textId="29C04788" w:rsidR="009201E1" w:rsidRPr="009201E1" w:rsidRDefault="009201E1" w:rsidP="009201E1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9201E1">
        <w:rPr>
          <w:sz w:val="24"/>
          <w:szCs w:val="24"/>
        </w:rPr>
        <w:t xml:space="preserve">XXI. </w:t>
      </w:r>
      <w:proofErr w:type="spellStart"/>
      <w:r w:rsidRPr="009201E1">
        <w:rPr>
          <w:sz w:val="24"/>
          <w:szCs w:val="24"/>
        </w:rPr>
        <w:t>Szentágothai</w:t>
      </w:r>
      <w:proofErr w:type="spellEnd"/>
      <w:r w:rsidRPr="009201E1">
        <w:rPr>
          <w:sz w:val="24"/>
          <w:szCs w:val="24"/>
        </w:rPr>
        <w:t xml:space="preserve"> Konferencia és Verseny. Történettudományi Szekció. Pécs, 2022. április 21. II. helyezés.</w:t>
      </w:r>
    </w:p>
    <w:p w14:paraId="555FCD98" w14:textId="0D5B16BC" w:rsidR="009201E1" w:rsidRPr="009201E1" w:rsidRDefault="009201E1" w:rsidP="009201E1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9201E1">
        <w:rPr>
          <w:sz w:val="24"/>
          <w:szCs w:val="24"/>
        </w:rPr>
        <w:t>36. Országos Tudományos Diákköri Konferencia. Humán Tudományi Szekció. „Kora újkori magyar történelem és 19. század első fele” Tagozat. Károli Gáspár Egyetem, 2023. április 12-14. I. hely.</w:t>
      </w:r>
    </w:p>
    <w:p w14:paraId="575F3122" w14:textId="769C9207" w:rsidR="009201E1" w:rsidRPr="009201E1" w:rsidRDefault="009201E1" w:rsidP="009201E1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9201E1">
        <w:rPr>
          <w:sz w:val="24"/>
          <w:szCs w:val="24"/>
        </w:rPr>
        <w:t>Pécs-Baranya Évszázadai 7. Országos Helyismereti Konferencia. Pécs, 2022. november 17-18.</w:t>
      </w:r>
    </w:p>
    <w:p w14:paraId="79ECDB49" w14:textId="1E87A94C" w:rsidR="009201E1" w:rsidRPr="009201E1" w:rsidRDefault="009201E1" w:rsidP="009201E1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9201E1">
        <w:rPr>
          <w:sz w:val="24"/>
          <w:szCs w:val="24"/>
        </w:rPr>
        <w:t>Fiatalok Konferenciája 2022. Krízisek és nehézségek a régiségben. Budapest, 2022. november 10.</w:t>
      </w:r>
    </w:p>
    <w:p w14:paraId="0EA57BFB" w14:textId="0D4AC8E5" w:rsidR="009201E1" w:rsidRPr="009201E1" w:rsidRDefault="009201E1" w:rsidP="009201E1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9201E1">
        <w:rPr>
          <w:sz w:val="24"/>
          <w:szCs w:val="24"/>
        </w:rPr>
        <w:t>25. Partiumi Tudományos Diákköri Konferencia. Társadalomtudomány MA és Osztatlan Képzés Szekció. Nagyvárad, 2022. május 6. II. helyezés.</w:t>
      </w:r>
    </w:p>
    <w:p w14:paraId="7D91F46B" w14:textId="3CD92B91" w:rsidR="009201E1" w:rsidRPr="009201E1" w:rsidRDefault="009201E1" w:rsidP="009201E1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9201E1">
        <w:rPr>
          <w:sz w:val="24"/>
          <w:szCs w:val="24"/>
        </w:rPr>
        <w:t>PTE BTK Kari Tudományos Diákköri Konferencia. Történettudományi Tagozat. Pécs, 2022. április 29. Különdíj.</w:t>
      </w:r>
    </w:p>
    <w:p w14:paraId="635A9B77" w14:textId="53256794" w:rsidR="009201E1" w:rsidRPr="009201E1" w:rsidRDefault="009201E1" w:rsidP="009201E1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9201E1">
        <w:rPr>
          <w:sz w:val="24"/>
          <w:szCs w:val="24"/>
        </w:rPr>
        <w:lastRenderedPageBreak/>
        <w:t xml:space="preserve">XX. </w:t>
      </w:r>
      <w:proofErr w:type="spellStart"/>
      <w:r w:rsidRPr="009201E1">
        <w:rPr>
          <w:sz w:val="24"/>
          <w:szCs w:val="24"/>
        </w:rPr>
        <w:t>Szentágothai</w:t>
      </w:r>
      <w:proofErr w:type="spellEnd"/>
      <w:r w:rsidRPr="009201E1">
        <w:rPr>
          <w:sz w:val="24"/>
          <w:szCs w:val="24"/>
        </w:rPr>
        <w:t xml:space="preserve"> Konferencia és Verseny. Történettudományi Szekció. Pécs, 2022. április 14. III. helyezés.</w:t>
      </w:r>
    </w:p>
    <w:p w14:paraId="260B01F8" w14:textId="3EC89C48" w:rsidR="009201E1" w:rsidRPr="009201E1" w:rsidRDefault="009201E1" w:rsidP="009201E1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9201E1">
        <w:rPr>
          <w:sz w:val="24"/>
          <w:szCs w:val="24"/>
        </w:rPr>
        <w:t>35. Országos Tudományos Diákköri Konferencia. Humán Tudományi Szekció. Magyar történelem – 18. század és a reformkor Tagozat. Miskolci Egyetem, 2021. április 14-16. Helyezés nélkül.</w:t>
      </w:r>
    </w:p>
    <w:p w14:paraId="0F57437D" w14:textId="10A67CFB" w:rsidR="009201E1" w:rsidRPr="009201E1" w:rsidRDefault="009201E1" w:rsidP="009201E1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9201E1">
        <w:rPr>
          <w:sz w:val="24"/>
          <w:szCs w:val="24"/>
        </w:rPr>
        <w:t>PTE BTK Kari Tudományos Diákköri Konferencia. Történettudományi Tagozat. Pécs, 2020. november 27. Helyezés nélkül.</w:t>
      </w:r>
    </w:p>
    <w:p w14:paraId="6F0CF7B8" w14:textId="77777777" w:rsidR="009201E1" w:rsidRPr="008D301A" w:rsidRDefault="009201E1">
      <w:pPr>
        <w:rPr>
          <w:sz w:val="24"/>
          <w:szCs w:val="24"/>
        </w:rPr>
      </w:pPr>
    </w:p>
    <w:p w14:paraId="33254DD3" w14:textId="6EF7562B" w:rsidR="00B93587" w:rsidRPr="008D301A" w:rsidRDefault="007F053C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>Publikációk:</w:t>
      </w:r>
      <w:r w:rsidR="00B93587" w:rsidRPr="008D301A">
        <w:rPr>
          <w:sz w:val="24"/>
          <w:szCs w:val="24"/>
        </w:rPr>
        <w:t xml:space="preserve"> </w:t>
      </w:r>
      <w:proofErr w:type="spellStart"/>
      <w:r w:rsidR="009201E1" w:rsidRPr="009201E1">
        <w:rPr>
          <w:sz w:val="24"/>
          <w:szCs w:val="24"/>
        </w:rPr>
        <w:t>MTMT</w:t>
      </w:r>
      <w:proofErr w:type="spellEnd"/>
      <w:r w:rsidR="009201E1" w:rsidRPr="009201E1">
        <w:rPr>
          <w:sz w:val="24"/>
          <w:szCs w:val="24"/>
        </w:rPr>
        <w:t>-azonosítóm: 10079966</w:t>
      </w:r>
    </w:p>
    <w:p w14:paraId="7AF1900C" w14:textId="73C6CF9E" w:rsidR="009201E1" w:rsidRDefault="009201E1">
      <w:pPr>
        <w:rPr>
          <w:color w:val="808080" w:themeColor="background1" w:themeShade="80"/>
          <w:sz w:val="24"/>
          <w:szCs w:val="24"/>
        </w:rPr>
      </w:pPr>
      <w:r w:rsidRPr="009201E1">
        <w:rPr>
          <w:color w:val="808080" w:themeColor="background1" w:themeShade="80"/>
          <w:sz w:val="24"/>
          <w:szCs w:val="24"/>
        </w:rPr>
        <w:t>https://m2.mtmt.hu/gui2/?type=authors&amp;mode=browse&amp;sel=10079966</w:t>
      </w:r>
    </w:p>
    <w:p w14:paraId="2271328B" w14:textId="77777777" w:rsidR="009201E1" w:rsidRDefault="007F053C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Ösztöndíjak:</w:t>
      </w:r>
      <w:r w:rsidR="009201E1">
        <w:rPr>
          <w:sz w:val="24"/>
          <w:szCs w:val="24"/>
        </w:rPr>
        <w:t xml:space="preserve"> </w:t>
      </w:r>
    </w:p>
    <w:p w14:paraId="38650A04" w14:textId="4C5ACAB9" w:rsidR="007F053C" w:rsidRPr="009201E1" w:rsidRDefault="009201E1" w:rsidP="009201E1">
      <w:pPr>
        <w:pStyle w:val="Listaszerbekezds"/>
        <w:numPr>
          <w:ilvl w:val="0"/>
          <w:numId w:val="3"/>
        </w:numPr>
        <w:rPr>
          <w:sz w:val="24"/>
          <w:szCs w:val="24"/>
        </w:rPr>
      </w:pPr>
      <w:proofErr w:type="spellStart"/>
      <w:r w:rsidRPr="009201E1">
        <w:rPr>
          <w:sz w:val="24"/>
          <w:szCs w:val="24"/>
        </w:rPr>
        <w:t>Grastyán</w:t>
      </w:r>
      <w:proofErr w:type="spellEnd"/>
      <w:r w:rsidRPr="009201E1">
        <w:rPr>
          <w:sz w:val="24"/>
          <w:szCs w:val="24"/>
        </w:rPr>
        <w:t xml:space="preserve"> Endre Kutatási Ösztöndíj. 2022</w:t>
      </w:r>
      <w:r w:rsidRPr="009201E1">
        <w:rPr>
          <w:rFonts w:ascii="Abadi" w:hAnsi="Abadi"/>
          <w:sz w:val="24"/>
          <w:szCs w:val="24"/>
        </w:rPr>
        <w:t>–</w:t>
      </w:r>
      <w:r w:rsidRPr="009201E1">
        <w:rPr>
          <w:sz w:val="24"/>
          <w:szCs w:val="24"/>
        </w:rPr>
        <w:t>2023. tavaszi szemeszter.</w:t>
      </w:r>
    </w:p>
    <w:p w14:paraId="173E12E6" w14:textId="77777777" w:rsidR="00C3194C" w:rsidRPr="008D301A" w:rsidRDefault="00C3194C">
      <w:pPr>
        <w:rPr>
          <w:sz w:val="24"/>
          <w:szCs w:val="24"/>
        </w:rPr>
      </w:pPr>
    </w:p>
    <w:p w14:paraId="4367B40E" w14:textId="77777777" w:rsidR="00C3194C" w:rsidRPr="008D301A" w:rsidRDefault="005373DD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>Egyéb</w:t>
      </w:r>
      <w:r w:rsidR="00A472E1" w:rsidRPr="008D301A">
        <w:rPr>
          <w:b/>
          <w:sz w:val="24"/>
          <w:szCs w:val="24"/>
        </w:rPr>
        <w:t>:</w:t>
      </w:r>
    </w:p>
    <w:p w14:paraId="7C736742" w14:textId="77777777" w:rsidR="005373DD" w:rsidRPr="008D301A" w:rsidRDefault="005373DD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Művészeti és/vagy sporttevékenység: </w:t>
      </w:r>
    </w:p>
    <w:p w14:paraId="58E40DA3" w14:textId="77777777" w:rsidR="009201E1" w:rsidRDefault="005373DD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Mentortevékenység: </w:t>
      </w:r>
    </w:p>
    <w:p w14:paraId="1759F220" w14:textId="3C56BDBE" w:rsidR="005373DD" w:rsidRDefault="009201E1" w:rsidP="009201E1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9201E1">
        <w:rPr>
          <w:sz w:val="24"/>
          <w:szCs w:val="24"/>
        </w:rPr>
        <w:t>PTE BTK Történettudományi Intézet Mentorprogram</w:t>
      </w:r>
      <w:r>
        <w:rPr>
          <w:sz w:val="24"/>
          <w:szCs w:val="24"/>
        </w:rPr>
        <w:t>.</w:t>
      </w:r>
    </w:p>
    <w:p w14:paraId="06930F63" w14:textId="4B6DB5E7" w:rsidR="009201E1" w:rsidRPr="009201E1" w:rsidRDefault="009201E1" w:rsidP="009201E1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Katus László Történész Kutatói Klub.</w:t>
      </w:r>
    </w:p>
    <w:p w14:paraId="5391E77F" w14:textId="77777777" w:rsidR="005373DD" w:rsidRPr="008D301A" w:rsidRDefault="005373DD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Társadalmi felelősségvállalás (pl. önkéntes munka):</w:t>
      </w:r>
    </w:p>
    <w:p w14:paraId="1F6ADE10" w14:textId="77777777" w:rsidR="005373DD" w:rsidRPr="008D301A" w:rsidRDefault="005373DD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Szervezési tapasztalat</w:t>
      </w:r>
      <w:r w:rsidR="008D301A">
        <w:rPr>
          <w:sz w:val="24"/>
          <w:szCs w:val="24"/>
        </w:rPr>
        <w:t xml:space="preserve"> a </w:t>
      </w:r>
      <w:proofErr w:type="spellStart"/>
      <w:r w:rsidR="008D301A">
        <w:rPr>
          <w:sz w:val="24"/>
          <w:szCs w:val="24"/>
        </w:rPr>
        <w:t>Grastyán</w:t>
      </w:r>
      <w:proofErr w:type="spellEnd"/>
      <w:r w:rsidR="008D301A">
        <w:rPr>
          <w:sz w:val="24"/>
          <w:szCs w:val="24"/>
        </w:rPr>
        <w:t xml:space="preserve"> Endre Szakkoll</w:t>
      </w:r>
      <w:r w:rsidR="0009776A">
        <w:rPr>
          <w:sz w:val="24"/>
          <w:szCs w:val="24"/>
        </w:rPr>
        <w:t>é</w:t>
      </w:r>
      <w:r w:rsidR="008D301A">
        <w:rPr>
          <w:sz w:val="24"/>
          <w:szCs w:val="24"/>
        </w:rPr>
        <w:t>giumban</w:t>
      </w:r>
      <w:r w:rsidRPr="008D301A">
        <w:rPr>
          <w:sz w:val="24"/>
          <w:szCs w:val="24"/>
        </w:rPr>
        <w:t>:</w:t>
      </w:r>
    </w:p>
    <w:p w14:paraId="61D5C701" w14:textId="77777777" w:rsidR="005373DD" w:rsidRDefault="005373DD"/>
    <w:p w14:paraId="61405E3B" w14:textId="77777777" w:rsidR="007F053C" w:rsidRDefault="007F053C"/>
    <w:p w14:paraId="7D6BFAB6" w14:textId="77777777" w:rsidR="007F053C" w:rsidRDefault="007F053C"/>
    <w:sectPr w:rsidR="007F053C" w:rsidSect="00DB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2676"/>
    <w:multiLevelType w:val="hybridMultilevel"/>
    <w:tmpl w:val="CEAA067C"/>
    <w:lvl w:ilvl="0" w:tplc="3600F532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6366D"/>
    <w:multiLevelType w:val="hybridMultilevel"/>
    <w:tmpl w:val="4B2C5400"/>
    <w:lvl w:ilvl="0" w:tplc="3600F532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011DB"/>
    <w:multiLevelType w:val="hybridMultilevel"/>
    <w:tmpl w:val="4560C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098291">
    <w:abstractNumId w:val="2"/>
  </w:num>
  <w:num w:numId="2" w16cid:durableId="506559379">
    <w:abstractNumId w:val="1"/>
  </w:num>
  <w:num w:numId="3" w16cid:durableId="1598445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53C"/>
    <w:rsid w:val="0009776A"/>
    <w:rsid w:val="005373DD"/>
    <w:rsid w:val="00631F2E"/>
    <w:rsid w:val="007F053C"/>
    <w:rsid w:val="008D301A"/>
    <w:rsid w:val="009201E1"/>
    <w:rsid w:val="009E6D52"/>
    <w:rsid w:val="009F51D2"/>
    <w:rsid w:val="00A472E1"/>
    <w:rsid w:val="00AB7E9E"/>
    <w:rsid w:val="00B93587"/>
    <w:rsid w:val="00C3098E"/>
    <w:rsid w:val="00C3194C"/>
    <w:rsid w:val="00D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E732"/>
  <w15:docId w15:val="{C8FEB0D0-F2F7-4070-8EC5-26252940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70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278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És Neje</dc:creator>
  <cp:lastModifiedBy>Valami Valami</cp:lastModifiedBy>
  <cp:revision>10</cp:revision>
  <dcterms:created xsi:type="dcterms:W3CDTF">2023-06-06T18:08:00Z</dcterms:created>
  <dcterms:modified xsi:type="dcterms:W3CDTF">2023-06-28T11:09:00Z</dcterms:modified>
</cp:coreProperties>
</file>