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Önéletrajz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Név: Kovács Krisztián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Kar, szak, évfolyam: PTE-TTK, Földrajz-Történelem szakos tanár, 4. évfolyam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Iskolai végzettség: érettségi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Nyelvismeret: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Egyéb: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Művészeti és/vagy sporttevékenység: Jelenleg nem sportolok aktívan semmilyen egyesületnél, de általános- és középiskolában a város futballcsapatában sportoltam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Mentortevékenység: 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Társadalmi felelősségvállalás (pl. önkéntes munka):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Szervezési tapasztalat a Grastyán Endre Szakkollégiumban vagy azon kívül: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BA13B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2XHbQaxaSusn2fBrUEgaN3rTJQ==">CgMxLjA4AHIhMXlOaWNGWUVDTERKekpxUTZpWk0tN2tiT1VhZkZxcWxL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2023-06-28T10:28:00Z</dcterms:created>
  <dc:creator>Dr. Rab Virág</dc:creator>
</cp:coreProperties>
</file>